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93025" w14:textId="03284589" w:rsidR="00C474E0" w:rsidRDefault="00C474E0">
      <w:r w:rsidRPr="00C474E0">
        <w:rPr>
          <w:noProof/>
        </w:rPr>
        <w:drawing>
          <wp:anchor distT="0" distB="0" distL="114300" distR="114300" simplePos="0" relativeHeight="251658240" behindDoc="0" locked="0" layoutInCell="1" allowOverlap="1" wp14:anchorId="4DB4FE33" wp14:editId="3908FD21">
            <wp:simplePos x="0" y="0"/>
            <wp:positionH relativeFrom="margin">
              <wp:align>center</wp:align>
            </wp:positionH>
            <wp:positionV relativeFrom="page">
              <wp:posOffset>333375</wp:posOffset>
            </wp:positionV>
            <wp:extent cx="1895475" cy="1895475"/>
            <wp:effectExtent l="0" t="0" r="9525" b="9525"/>
            <wp:wrapSquare wrapText="bothSides"/>
            <wp:docPr id="88276446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297B749" w14:textId="77777777" w:rsidR="00C474E0" w:rsidRDefault="00C474E0"/>
    <w:p w14:paraId="2C540A5C" w14:textId="77777777" w:rsidR="00C474E0" w:rsidRDefault="00C474E0"/>
    <w:p w14:paraId="324C26F3" w14:textId="77777777" w:rsidR="00C474E0" w:rsidRDefault="00C474E0"/>
    <w:p w14:paraId="5C8D9311" w14:textId="77777777" w:rsidR="00C474E0" w:rsidRDefault="00C474E0"/>
    <w:p w14:paraId="1E415AD2" w14:textId="77777777" w:rsidR="00C474E0" w:rsidRDefault="00C474E0" w:rsidP="00C474E0">
      <w:pPr>
        <w:spacing w:after="0"/>
        <w:jc w:val="center"/>
        <w:rPr>
          <w:b/>
          <w:bCs/>
          <w:color w:val="014421"/>
          <w:sz w:val="36"/>
          <w:szCs w:val="36"/>
        </w:rPr>
      </w:pPr>
    </w:p>
    <w:p w14:paraId="30FA4720" w14:textId="77777777" w:rsidR="00C474E0" w:rsidRDefault="00C474E0" w:rsidP="00C474E0">
      <w:pPr>
        <w:spacing w:after="0"/>
        <w:jc w:val="center"/>
        <w:rPr>
          <w:b/>
          <w:bCs/>
          <w:color w:val="014421"/>
          <w:sz w:val="36"/>
          <w:szCs w:val="36"/>
        </w:rPr>
      </w:pPr>
    </w:p>
    <w:p w14:paraId="2B2C1F5D" w14:textId="4C45E8A1" w:rsidR="00C474E0" w:rsidRPr="00C474E0" w:rsidRDefault="00C474E0" w:rsidP="00C474E0">
      <w:pPr>
        <w:spacing w:after="0"/>
        <w:jc w:val="center"/>
        <w:rPr>
          <w:b/>
          <w:bCs/>
          <w:color w:val="014421"/>
          <w:sz w:val="36"/>
          <w:szCs w:val="36"/>
        </w:rPr>
      </w:pPr>
      <w:r w:rsidRPr="00C474E0">
        <w:rPr>
          <w:b/>
          <w:bCs/>
          <w:color w:val="014421"/>
          <w:sz w:val="36"/>
          <w:szCs w:val="36"/>
        </w:rPr>
        <w:t>City of Union</w:t>
      </w:r>
    </w:p>
    <w:p w14:paraId="56BBFC37" w14:textId="77777777" w:rsidR="00C474E0" w:rsidRPr="00C474E0" w:rsidRDefault="00C474E0" w:rsidP="00C474E0">
      <w:pPr>
        <w:spacing w:after="0"/>
        <w:jc w:val="center"/>
        <w:rPr>
          <w:b/>
          <w:bCs/>
          <w:color w:val="014421"/>
          <w:sz w:val="36"/>
          <w:szCs w:val="36"/>
        </w:rPr>
      </w:pPr>
      <w:r w:rsidRPr="00C474E0">
        <w:rPr>
          <w:b/>
          <w:bCs/>
          <w:color w:val="014421"/>
          <w:sz w:val="36"/>
          <w:szCs w:val="36"/>
        </w:rPr>
        <w:t>Community Values Statements</w:t>
      </w:r>
    </w:p>
    <w:p w14:paraId="1B7FCECB" w14:textId="77777777" w:rsidR="00C474E0" w:rsidRPr="00C474E0" w:rsidRDefault="00C474E0" w:rsidP="00C474E0">
      <w:pPr>
        <w:spacing w:after="0"/>
        <w:jc w:val="center"/>
        <w:rPr>
          <w:sz w:val="36"/>
          <w:szCs w:val="36"/>
        </w:rPr>
      </w:pPr>
    </w:p>
    <w:p w14:paraId="04C7A420" w14:textId="4BDDEBC4" w:rsidR="00C474E0" w:rsidRDefault="00C474E0" w:rsidP="00C474E0">
      <w:pPr>
        <w:spacing w:after="0"/>
        <w:jc w:val="center"/>
        <w:rPr>
          <w:sz w:val="36"/>
          <w:szCs w:val="36"/>
        </w:rPr>
      </w:pPr>
      <w:r w:rsidRPr="00C474E0">
        <w:rPr>
          <w:sz w:val="36"/>
          <w:szCs w:val="36"/>
        </w:rPr>
        <w:t>We value a city that is clean and safe, a unique place for families to come together and opportunities for all who desire a great quality of life.</w:t>
      </w:r>
    </w:p>
    <w:p w14:paraId="4E1C3B36" w14:textId="77777777" w:rsidR="00C474E0" w:rsidRPr="00C474E0" w:rsidRDefault="00C474E0" w:rsidP="00C474E0">
      <w:pPr>
        <w:spacing w:after="0"/>
        <w:jc w:val="center"/>
        <w:rPr>
          <w:sz w:val="36"/>
          <w:szCs w:val="36"/>
        </w:rPr>
      </w:pPr>
    </w:p>
    <w:p w14:paraId="5156BF96" w14:textId="1BAA8FA7" w:rsidR="00C474E0" w:rsidRDefault="00C474E0" w:rsidP="00C474E0">
      <w:pPr>
        <w:spacing w:after="0"/>
        <w:jc w:val="center"/>
        <w:rPr>
          <w:sz w:val="36"/>
          <w:szCs w:val="36"/>
        </w:rPr>
      </w:pPr>
      <w:r w:rsidRPr="00C474E0">
        <w:rPr>
          <w:sz w:val="36"/>
          <w:szCs w:val="36"/>
        </w:rPr>
        <w:t>We believe in being fiscally responsible of tax dollars by allocating our resources efficiently and effectively for the citizens of Union.</w:t>
      </w:r>
    </w:p>
    <w:p w14:paraId="5433CF99" w14:textId="77777777" w:rsidR="00C474E0" w:rsidRDefault="00C474E0" w:rsidP="00C474E0">
      <w:pPr>
        <w:spacing w:after="0"/>
        <w:rPr>
          <w:sz w:val="36"/>
          <w:szCs w:val="36"/>
        </w:rPr>
      </w:pPr>
    </w:p>
    <w:p w14:paraId="3BEB6FF1" w14:textId="59F2D720" w:rsidR="00C474E0" w:rsidRPr="00C474E0" w:rsidRDefault="00C474E0" w:rsidP="00C474E0">
      <w:pPr>
        <w:spacing w:after="0"/>
        <w:jc w:val="center"/>
        <w:rPr>
          <w:sz w:val="36"/>
          <w:szCs w:val="36"/>
        </w:rPr>
      </w:pPr>
      <w:r w:rsidRPr="00C474E0">
        <w:rPr>
          <w:sz w:val="36"/>
          <w:szCs w:val="36"/>
        </w:rPr>
        <w:t>We are committed to managing growth that balances development</w:t>
      </w:r>
    </w:p>
    <w:p w14:paraId="523239FB" w14:textId="0AF8B52F" w:rsidR="00C474E0" w:rsidRPr="00C474E0" w:rsidRDefault="00C474E0" w:rsidP="00C474E0">
      <w:pPr>
        <w:spacing w:after="0"/>
        <w:jc w:val="center"/>
        <w:rPr>
          <w:sz w:val="36"/>
          <w:szCs w:val="36"/>
        </w:rPr>
      </w:pPr>
      <w:r w:rsidRPr="00C474E0">
        <w:rPr>
          <w:sz w:val="36"/>
          <w:szCs w:val="36"/>
        </w:rPr>
        <w:t>and quality of life, making it a desirable place to live,</w:t>
      </w:r>
    </w:p>
    <w:p w14:paraId="6BE72C52" w14:textId="024B833A" w:rsidR="00C474E0" w:rsidRDefault="00C474E0" w:rsidP="00C474E0">
      <w:pPr>
        <w:spacing w:after="0"/>
        <w:jc w:val="center"/>
        <w:rPr>
          <w:sz w:val="36"/>
          <w:szCs w:val="36"/>
        </w:rPr>
      </w:pPr>
      <w:r w:rsidRPr="00C474E0">
        <w:rPr>
          <w:sz w:val="36"/>
          <w:szCs w:val="36"/>
        </w:rPr>
        <w:t>work and raise a family.</w:t>
      </w:r>
    </w:p>
    <w:p w14:paraId="0592632F" w14:textId="77777777" w:rsidR="00C474E0" w:rsidRPr="00C474E0" w:rsidRDefault="00C474E0" w:rsidP="00C474E0">
      <w:pPr>
        <w:spacing w:after="0"/>
        <w:jc w:val="center"/>
        <w:rPr>
          <w:sz w:val="36"/>
          <w:szCs w:val="36"/>
        </w:rPr>
      </w:pPr>
    </w:p>
    <w:p w14:paraId="2A3EC845" w14:textId="25F5EF8F" w:rsidR="00C474E0" w:rsidRPr="00C474E0" w:rsidRDefault="00C474E0" w:rsidP="00C474E0">
      <w:pPr>
        <w:spacing w:after="0"/>
        <w:jc w:val="center"/>
        <w:rPr>
          <w:sz w:val="36"/>
          <w:szCs w:val="36"/>
        </w:rPr>
      </w:pPr>
      <w:r w:rsidRPr="00C474E0">
        <w:rPr>
          <w:sz w:val="36"/>
          <w:szCs w:val="36"/>
        </w:rPr>
        <w:t>We strive to put the interests of our citizens first, providing consistent, quality service in a timely and efficient manner.</w:t>
      </w:r>
    </w:p>
    <w:p w14:paraId="28F89C7D" w14:textId="77777777" w:rsidR="00C474E0" w:rsidRPr="00C474E0" w:rsidRDefault="00C474E0" w:rsidP="00C474E0">
      <w:pPr>
        <w:jc w:val="center"/>
        <w:rPr>
          <w:b/>
          <w:bCs/>
          <w:color w:val="014421"/>
          <w:sz w:val="36"/>
          <w:szCs w:val="36"/>
        </w:rPr>
      </w:pPr>
    </w:p>
    <w:p w14:paraId="7F7EA734" w14:textId="1B0BA654" w:rsidR="00C474E0" w:rsidRPr="00C474E0" w:rsidRDefault="00C474E0" w:rsidP="00C474E0">
      <w:pPr>
        <w:jc w:val="center"/>
        <w:rPr>
          <w:b/>
          <w:bCs/>
          <w:color w:val="014421"/>
          <w:sz w:val="36"/>
          <w:szCs w:val="36"/>
        </w:rPr>
      </w:pPr>
      <w:r w:rsidRPr="00C474E0">
        <w:rPr>
          <w:b/>
          <w:bCs/>
          <w:color w:val="014421"/>
          <w:sz w:val="36"/>
          <w:szCs w:val="36"/>
        </w:rPr>
        <w:t>Values Statement</w:t>
      </w:r>
    </w:p>
    <w:p w14:paraId="65C8CC9F" w14:textId="4A0A18E4" w:rsidR="00C474E0" w:rsidRPr="00C474E0" w:rsidRDefault="00C474E0" w:rsidP="00C474E0">
      <w:pPr>
        <w:spacing w:after="0"/>
        <w:jc w:val="center"/>
        <w:rPr>
          <w:sz w:val="36"/>
          <w:szCs w:val="36"/>
        </w:rPr>
      </w:pPr>
      <w:r w:rsidRPr="00C474E0">
        <w:rPr>
          <w:sz w:val="36"/>
          <w:szCs w:val="36"/>
        </w:rPr>
        <w:t>As elected leaders of the City of Union, we strive to be fiscally responsible as</w:t>
      </w:r>
      <w:r>
        <w:rPr>
          <w:sz w:val="36"/>
          <w:szCs w:val="36"/>
        </w:rPr>
        <w:t xml:space="preserve"> </w:t>
      </w:r>
      <w:r w:rsidRPr="00C474E0">
        <w:rPr>
          <w:sz w:val="36"/>
          <w:szCs w:val="36"/>
        </w:rPr>
        <w:t>we manage growth of the city. We put the best interest of our citizens first</w:t>
      </w:r>
      <w:r>
        <w:rPr>
          <w:sz w:val="36"/>
          <w:szCs w:val="36"/>
        </w:rPr>
        <w:t xml:space="preserve"> </w:t>
      </w:r>
      <w:r w:rsidRPr="00C474E0">
        <w:rPr>
          <w:sz w:val="36"/>
          <w:szCs w:val="36"/>
        </w:rPr>
        <w:t>with the aim of providing a unique place to come together</w:t>
      </w:r>
    </w:p>
    <w:p w14:paraId="38BCA559" w14:textId="0EAA2860" w:rsidR="00DA5828" w:rsidRPr="00C474E0" w:rsidRDefault="00C474E0" w:rsidP="00C474E0">
      <w:pPr>
        <w:spacing w:after="0"/>
        <w:jc w:val="center"/>
        <w:rPr>
          <w:sz w:val="36"/>
          <w:szCs w:val="36"/>
        </w:rPr>
      </w:pPr>
      <w:r w:rsidRPr="00C474E0">
        <w:rPr>
          <w:sz w:val="36"/>
          <w:szCs w:val="36"/>
        </w:rPr>
        <w:t>and for a great quality of life.</w:t>
      </w:r>
    </w:p>
    <w:sectPr w:rsidR="00DA5828" w:rsidRPr="00C474E0" w:rsidSect="00C474E0">
      <w:pgSz w:w="12240" w:h="15840"/>
      <w:pgMar w:top="720" w:right="720" w:bottom="720" w:left="720" w:header="720" w:footer="720" w:gutter="0"/>
      <w:pgBorders w:offsetFrom="page">
        <w:top w:val="single" w:sz="36" w:space="24" w:color="014421"/>
        <w:left w:val="single" w:sz="36" w:space="24" w:color="014421"/>
        <w:bottom w:val="single" w:sz="36" w:space="24" w:color="014421"/>
        <w:right w:val="single" w:sz="36" w:space="24" w:color="01442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4E0"/>
    <w:rsid w:val="00C474E0"/>
    <w:rsid w:val="00DA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32446"/>
  <w15:chartTrackingRefBased/>
  <w15:docId w15:val="{4D1B16C8-1708-4A79-B9B4-0FA64A3E6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Safran</dc:creator>
  <cp:keywords/>
  <dc:description/>
  <cp:lastModifiedBy>Amy Safran</cp:lastModifiedBy>
  <cp:revision>1</cp:revision>
  <dcterms:created xsi:type="dcterms:W3CDTF">2023-05-24T19:44:00Z</dcterms:created>
  <dcterms:modified xsi:type="dcterms:W3CDTF">2023-05-24T19:49:00Z</dcterms:modified>
</cp:coreProperties>
</file>