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4324" w14:textId="51AA9372" w:rsidR="00C47B94" w:rsidRDefault="00830D62" w:rsidP="00C47B94">
      <w:pPr>
        <w:spacing w:after="0"/>
        <w:jc w:val="center"/>
        <w:rPr>
          <w:b/>
          <w:i/>
          <w:sz w:val="28"/>
          <w:szCs w:val="28"/>
          <w:u w:val="single"/>
        </w:rPr>
      </w:pPr>
      <w:r w:rsidRPr="00830D62">
        <w:rPr>
          <w:b/>
          <w:i/>
          <w:sz w:val="28"/>
          <w:szCs w:val="28"/>
          <w:u w:val="single"/>
        </w:rPr>
        <w:t>BOONE COUNTY BOARD OF ELECTIONS CORRECTS VOTING PROCEDURES</w:t>
      </w:r>
    </w:p>
    <w:p w14:paraId="5D08E249" w14:textId="2A19C6A4" w:rsidR="001C643C" w:rsidRPr="00830D62" w:rsidRDefault="00830D62" w:rsidP="00C47B94">
      <w:pPr>
        <w:spacing w:after="0"/>
        <w:jc w:val="center"/>
        <w:rPr>
          <w:b/>
          <w:i/>
          <w:sz w:val="28"/>
          <w:szCs w:val="28"/>
          <w:u w:val="single"/>
        </w:rPr>
      </w:pPr>
      <w:r w:rsidRPr="00830D62">
        <w:rPr>
          <w:b/>
          <w:i/>
          <w:sz w:val="28"/>
          <w:szCs w:val="28"/>
          <w:u w:val="single"/>
        </w:rPr>
        <w:t>FOR CITY OF UNION VOTING PRECINCTS</w:t>
      </w:r>
    </w:p>
    <w:p w14:paraId="092DC657" w14:textId="77777777" w:rsidR="006610E7" w:rsidRDefault="006610E7" w:rsidP="005D4E67">
      <w:pPr>
        <w:spacing w:after="0"/>
        <w:rPr>
          <w:sz w:val="32"/>
          <w:szCs w:val="32"/>
        </w:rPr>
      </w:pPr>
    </w:p>
    <w:p w14:paraId="6EF27CEA" w14:textId="5B961056" w:rsidR="000503C0" w:rsidRDefault="00C66130" w:rsidP="00C47B94">
      <w:pPr>
        <w:spacing w:after="0"/>
        <w:rPr>
          <w:sz w:val="32"/>
          <w:szCs w:val="32"/>
        </w:rPr>
      </w:pPr>
      <w:r>
        <w:rPr>
          <w:sz w:val="32"/>
          <w:szCs w:val="32"/>
        </w:rPr>
        <w:t>On</w:t>
      </w:r>
      <w:r w:rsidR="00C47B94">
        <w:rPr>
          <w:sz w:val="32"/>
          <w:szCs w:val="32"/>
        </w:rPr>
        <w:t xml:space="preserve"> October 16, 2025</w:t>
      </w:r>
      <w:r>
        <w:rPr>
          <w:sz w:val="32"/>
          <w:szCs w:val="32"/>
        </w:rPr>
        <w:t>, the</w:t>
      </w:r>
      <w:r w:rsidR="00C47B94">
        <w:rPr>
          <w:sz w:val="32"/>
          <w:szCs w:val="32"/>
        </w:rPr>
        <w:t xml:space="preserve"> Boone County Board of Elections passed </w:t>
      </w:r>
      <w:r>
        <w:rPr>
          <w:sz w:val="32"/>
          <w:szCs w:val="32"/>
        </w:rPr>
        <w:t xml:space="preserve">their </w:t>
      </w:r>
      <w:r w:rsidR="00C47B94">
        <w:rPr>
          <w:sz w:val="32"/>
          <w:szCs w:val="32"/>
        </w:rPr>
        <w:t xml:space="preserve">Resolution 25-01.  This resolution </w:t>
      </w:r>
      <w:proofErr w:type="gramStart"/>
      <w:r w:rsidR="00C47B94">
        <w:rPr>
          <w:sz w:val="32"/>
          <w:szCs w:val="32"/>
        </w:rPr>
        <w:t>changed</w:t>
      </w:r>
      <w:proofErr w:type="gramEnd"/>
      <w:r w:rsidR="00C47B94">
        <w:rPr>
          <w:sz w:val="32"/>
          <w:szCs w:val="32"/>
        </w:rPr>
        <w:t xml:space="preserve"> Union Voting Precincts.  The </w:t>
      </w:r>
      <w:proofErr w:type="gramStart"/>
      <w:r w:rsidR="00C47B94">
        <w:rPr>
          <w:sz w:val="32"/>
          <w:szCs w:val="32"/>
        </w:rPr>
        <w:t>following listing</w:t>
      </w:r>
      <w:proofErr w:type="gramEnd"/>
      <w:r w:rsidR="00C47B94">
        <w:rPr>
          <w:sz w:val="32"/>
          <w:szCs w:val="32"/>
        </w:rPr>
        <w:t xml:space="preserve"> </w:t>
      </w:r>
      <w:proofErr w:type="gramStart"/>
      <w:r w:rsidR="00C47B94">
        <w:rPr>
          <w:sz w:val="32"/>
          <w:szCs w:val="32"/>
        </w:rPr>
        <w:t>show</w:t>
      </w:r>
      <w:proofErr w:type="gramEnd"/>
      <w:r w:rsidR="00C47B94">
        <w:rPr>
          <w:sz w:val="32"/>
          <w:szCs w:val="32"/>
        </w:rPr>
        <w:t xml:space="preserve"> that </w:t>
      </w:r>
      <w:r w:rsidR="00F77A2E">
        <w:rPr>
          <w:sz w:val="32"/>
          <w:szCs w:val="32"/>
        </w:rPr>
        <w:t>City</w:t>
      </w:r>
      <w:r w:rsidR="00C47B94">
        <w:rPr>
          <w:sz w:val="32"/>
          <w:szCs w:val="32"/>
        </w:rPr>
        <w:t xml:space="preserve"> of Union</w:t>
      </w:r>
      <w:r w:rsidR="00F77A2E">
        <w:rPr>
          <w:sz w:val="32"/>
          <w:szCs w:val="32"/>
        </w:rPr>
        <w:t xml:space="preserve"> residents </w:t>
      </w:r>
      <w:r>
        <w:rPr>
          <w:sz w:val="32"/>
          <w:szCs w:val="32"/>
        </w:rPr>
        <w:t xml:space="preserve">now </w:t>
      </w:r>
      <w:r w:rsidR="00C47B94">
        <w:rPr>
          <w:sz w:val="32"/>
          <w:szCs w:val="32"/>
        </w:rPr>
        <w:t xml:space="preserve">vote </w:t>
      </w:r>
      <w:r w:rsidR="00F77A2E">
        <w:rPr>
          <w:sz w:val="32"/>
          <w:szCs w:val="32"/>
        </w:rPr>
        <w:t xml:space="preserve">exclusively </w:t>
      </w:r>
      <w:r w:rsidR="00C47B94">
        <w:rPr>
          <w:sz w:val="32"/>
          <w:szCs w:val="32"/>
        </w:rPr>
        <w:t>in stated</w:t>
      </w:r>
      <w:r w:rsidR="00F77A2E">
        <w:rPr>
          <w:sz w:val="32"/>
          <w:szCs w:val="32"/>
        </w:rPr>
        <w:t xml:space="preserve"> Precincts 2 and 5</w:t>
      </w:r>
      <w:proofErr w:type="gramStart"/>
      <w:r w:rsidR="00F77A2E">
        <w:rPr>
          <w:sz w:val="32"/>
          <w:szCs w:val="32"/>
        </w:rPr>
        <w:t>.  City</w:t>
      </w:r>
      <w:proofErr w:type="gramEnd"/>
      <w:r w:rsidR="00C47B94">
        <w:rPr>
          <w:sz w:val="32"/>
          <w:szCs w:val="32"/>
        </w:rPr>
        <w:t xml:space="preserve"> of Union </w:t>
      </w:r>
      <w:r w:rsidR="00F77A2E">
        <w:rPr>
          <w:sz w:val="32"/>
          <w:szCs w:val="32"/>
        </w:rPr>
        <w:t xml:space="preserve">residents and </w:t>
      </w:r>
      <w:r w:rsidR="00C47B94">
        <w:rPr>
          <w:sz w:val="32"/>
          <w:szCs w:val="32"/>
        </w:rPr>
        <w:t xml:space="preserve">Unincorporated </w:t>
      </w:r>
      <w:r w:rsidR="00F77A2E">
        <w:rPr>
          <w:sz w:val="32"/>
          <w:szCs w:val="32"/>
        </w:rPr>
        <w:t xml:space="preserve">Boone County residents </w:t>
      </w:r>
      <w:r>
        <w:rPr>
          <w:sz w:val="32"/>
          <w:szCs w:val="32"/>
        </w:rPr>
        <w:t xml:space="preserve">now </w:t>
      </w:r>
      <w:r w:rsidR="00F77A2E">
        <w:rPr>
          <w:sz w:val="32"/>
          <w:szCs w:val="32"/>
        </w:rPr>
        <w:t xml:space="preserve">vote in Precincts 1 and 3.  </w:t>
      </w:r>
      <w:r w:rsidR="00C47B94">
        <w:rPr>
          <w:sz w:val="32"/>
          <w:szCs w:val="32"/>
        </w:rPr>
        <w:t xml:space="preserve">Unincorporated </w:t>
      </w:r>
      <w:r w:rsidR="00F77A2E">
        <w:rPr>
          <w:sz w:val="32"/>
          <w:szCs w:val="32"/>
        </w:rPr>
        <w:t>Boone County residents</w:t>
      </w:r>
      <w:r w:rsidR="00977CC9">
        <w:rPr>
          <w:sz w:val="32"/>
          <w:szCs w:val="32"/>
        </w:rPr>
        <w:t xml:space="preserve"> now vote</w:t>
      </w:r>
      <w:r w:rsidR="00F77A2E">
        <w:rPr>
          <w:sz w:val="32"/>
          <w:szCs w:val="32"/>
        </w:rPr>
        <w:t xml:space="preserve"> exclusively in Precincts 4,</w:t>
      </w:r>
      <w:r w:rsidR="00C47B94">
        <w:rPr>
          <w:sz w:val="32"/>
          <w:szCs w:val="32"/>
        </w:rPr>
        <w:t xml:space="preserve"> </w:t>
      </w:r>
      <w:r w:rsidR="00F77A2E">
        <w:rPr>
          <w:sz w:val="32"/>
          <w:szCs w:val="32"/>
        </w:rPr>
        <w:t>6,</w:t>
      </w:r>
      <w:r w:rsidR="00C47B94">
        <w:rPr>
          <w:sz w:val="32"/>
          <w:szCs w:val="32"/>
        </w:rPr>
        <w:t xml:space="preserve"> </w:t>
      </w:r>
      <w:r w:rsidR="00F77A2E">
        <w:rPr>
          <w:sz w:val="32"/>
          <w:szCs w:val="32"/>
        </w:rPr>
        <w:t>7, and 8.</w:t>
      </w:r>
    </w:p>
    <w:p w14:paraId="2584210A" w14:textId="77777777" w:rsidR="00F77A2E" w:rsidRDefault="00F77A2E" w:rsidP="005D4E67">
      <w:pPr>
        <w:spacing w:after="0"/>
        <w:rPr>
          <w:sz w:val="32"/>
          <w:szCs w:val="32"/>
        </w:rPr>
      </w:pPr>
    </w:p>
    <w:p w14:paraId="0A8EBA2D" w14:textId="3664399C" w:rsidR="000503C0" w:rsidRPr="000503C0" w:rsidRDefault="000503C0" w:rsidP="000503C0">
      <w:pPr>
        <w:spacing w:after="0"/>
        <w:rPr>
          <w:sz w:val="32"/>
          <w:szCs w:val="32"/>
        </w:rPr>
      </w:pPr>
      <w:r w:rsidRPr="000503C0">
        <w:rPr>
          <w:sz w:val="32"/>
          <w:szCs w:val="32"/>
        </w:rPr>
        <w:t xml:space="preserve">Union 1-B122-city </w:t>
      </w:r>
      <w:r w:rsidR="00F77A2E">
        <w:rPr>
          <w:sz w:val="32"/>
          <w:szCs w:val="32"/>
        </w:rPr>
        <w:t>residents plus non-city residents…</w:t>
      </w:r>
      <w:r w:rsidRPr="000503C0">
        <w:rPr>
          <w:sz w:val="32"/>
          <w:szCs w:val="32"/>
        </w:rPr>
        <w:t>split</w:t>
      </w:r>
      <w:r w:rsidR="00F77A2E">
        <w:rPr>
          <w:sz w:val="32"/>
          <w:szCs w:val="32"/>
        </w:rPr>
        <w:t>.</w:t>
      </w:r>
    </w:p>
    <w:p w14:paraId="20890925" w14:textId="7375D6C4" w:rsidR="000503C0" w:rsidRPr="000503C0" w:rsidRDefault="000503C0" w:rsidP="000503C0">
      <w:pPr>
        <w:spacing w:after="0"/>
        <w:rPr>
          <w:sz w:val="32"/>
          <w:szCs w:val="32"/>
        </w:rPr>
      </w:pPr>
      <w:r w:rsidRPr="000503C0">
        <w:rPr>
          <w:sz w:val="32"/>
          <w:szCs w:val="32"/>
        </w:rPr>
        <w:t>Union 2-B123-city</w:t>
      </w:r>
      <w:r w:rsidR="00F77A2E">
        <w:rPr>
          <w:sz w:val="32"/>
          <w:szCs w:val="32"/>
        </w:rPr>
        <w:t xml:space="preserve"> residents only.</w:t>
      </w:r>
    </w:p>
    <w:p w14:paraId="44309E24" w14:textId="7C596E85" w:rsidR="000503C0" w:rsidRPr="000503C0" w:rsidRDefault="000503C0" w:rsidP="000503C0">
      <w:pPr>
        <w:spacing w:after="0"/>
        <w:rPr>
          <w:sz w:val="32"/>
          <w:szCs w:val="32"/>
        </w:rPr>
      </w:pPr>
      <w:r w:rsidRPr="000503C0">
        <w:rPr>
          <w:sz w:val="32"/>
          <w:szCs w:val="32"/>
        </w:rPr>
        <w:t>Union 3-B124-</w:t>
      </w:r>
      <w:r w:rsidR="00F77A2E" w:rsidRPr="00F77A2E">
        <w:rPr>
          <w:sz w:val="32"/>
          <w:szCs w:val="32"/>
        </w:rPr>
        <w:t xml:space="preserve"> </w:t>
      </w:r>
      <w:r w:rsidR="00F77A2E" w:rsidRPr="000503C0">
        <w:rPr>
          <w:sz w:val="32"/>
          <w:szCs w:val="32"/>
        </w:rPr>
        <w:t xml:space="preserve">city </w:t>
      </w:r>
      <w:r w:rsidR="00F77A2E">
        <w:rPr>
          <w:sz w:val="32"/>
          <w:szCs w:val="32"/>
        </w:rPr>
        <w:t>residents plus non-city residents…</w:t>
      </w:r>
      <w:r w:rsidR="00F77A2E" w:rsidRPr="000503C0">
        <w:rPr>
          <w:sz w:val="32"/>
          <w:szCs w:val="32"/>
        </w:rPr>
        <w:t>split</w:t>
      </w:r>
      <w:r w:rsidR="00F77A2E">
        <w:rPr>
          <w:sz w:val="32"/>
          <w:szCs w:val="32"/>
        </w:rPr>
        <w:t>.</w:t>
      </w:r>
    </w:p>
    <w:p w14:paraId="182FB2C8" w14:textId="3BC4B69E" w:rsidR="000503C0" w:rsidRPr="000503C0" w:rsidRDefault="000503C0" w:rsidP="000503C0">
      <w:pPr>
        <w:spacing w:after="0"/>
      </w:pPr>
      <w:r w:rsidRPr="000503C0">
        <w:t>Union 4-B125-no</w:t>
      </w:r>
      <w:r w:rsidR="00F77A2E" w:rsidRPr="00F77A2E">
        <w:t>n-city residents only.</w:t>
      </w:r>
    </w:p>
    <w:p w14:paraId="78EA651D" w14:textId="4ED67A89" w:rsidR="000503C0" w:rsidRPr="000503C0" w:rsidRDefault="000503C0" w:rsidP="000503C0">
      <w:pPr>
        <w:spacing w:after="0"/>
        <w:rPr>
          <w:sz w:val="32"/>
          <w:szCs w:val="32"/>
        </w:rPr>
      </w:pPr>
      <w:r w:rsidRPr="000503C0">
        <w:rPr>
          <w:sz w:val="32"/>
          <w:szCs w:val="32"/>
        </w:rPr>
        <w:t>Union 5-B129-</w:t>
      </w:r>
      <w:r w:rsidR="00F77A2E" w:rsidRPr="00F77A2E">
        <w:rPr>
          <w:sz w:val="32"/>
          <w:szCs w:val="32"/>
        </w:rPr>
        <w:t xml:space="preserve"> </w:t>
      </w:r>
      <w:r w:rsidR="00F77A2E" w:rsidRPr="000503C0">
        <w:rPr>
          <w:sz w:val="32"/>
          <w:szCs w:val="32"/>
        </w:rPr>
        <w:t>city</w:t>
      </w:r>
      <w:r w:rsidR="00F77A2E">
        <w:rPr>
          <w:sz w:val="32"/>
          <w:szCs w:val="32"/>
        </w:rPr>
        <w:t xml:space="preserve"> residents only.</w:t>
      </w:r>
    </w:p>
    <w:p w14:paraId="2ED92077" w14:textId="71B90DE3" w:rsidR="00F77A2E" w:rsidRPr="00F77A2E" w:rsidRDefault="000503C0" w:rsidP="000503C0">
      <w:pPr>
        <w:spacing w:after="0"/>
      </w:pPr>
      <w:r w:rsidRPr="000503C0">
        <w:t>Union 6-B130</w:t>
      </w:r>
      <w:r w:rsidR="00F77A2E" w:rsidRPr="00F77A2E">
        <w:t xml:space="preserve"> - </w:t>
      </w:r>
      <w:r w:rsidR="00F77A2E" w:rsidRPr="000503C0">
        <w:t>no</w:t>
      </w:r>
      <w:r w:rsidR="00F77A2E" w:rsidRPr="00F77A2E">
        <w:t>n-city residents only.</w:t>
      </w:r>
    </w:p>
    <w:p w14:paraId="5BCA01DA" w14:textId="62984E1C" w:rsidR="000503C0" w:rsidRPr="000503C0" w:rsidRDefault="000503C0" w:rsidP="000503C0">
      <w:pPr>
        <w:spacing w:after="0"/>
      </w:pPr>
      <w:r w:rsidRPr="000503C0">
        <w:t>Union 7-B135-</w:t>
      </w:r>
      <w:r w:rsidR="00F77A2E" w:rsidRPr="00F77A2E">
        <w:t xml:space="preserve"> </w:t>
      </w:r>
      <w:r w:rsidR="00F77A2E" w:rsidRPr="000503C0">
        <w:t>no</w:t>
      </w:r>
      <w:r w:rsidR="00F77A2E" w:rsidRPr="00F77A2E">
        <w:t>n-city residents only.</w:t>
      </w:r>
    </w:p>
    <w:p w14:paraId="6FB5E28E" w14:textId="319882A5" w:rsidR="000503C0" w:rsidRPr="000503C0" w:rsidRDefault="000503C0" w:rsidP="000503C0">
      <w:pPr>
        <w:spacing w:after="0"/>
      </w:pPr>
      <w:r w:rsidRPr="000503C0">
        <w:t>Union 8-B136-</w:t>
      </w:r>
      <w:r w:rsidR="00F77A2E" w:rsidRPr="00F77A2E">
        <w:t xml:space="preserve"> </w:t>
      </w:r>
      <w:r w:rsidR="00F77A2E" w:rsidRPr="000503C0">
        <w:t>no</w:t>
      </w:r>
      <w:r w:rsidR="00F77A2E" w:rsidRPr="00F77A2E">
        <w:t>n-city residents only.</w:t>
      </w:r>
    </w:p>
    <w:p w14:paraId="68704661" w14:textId="77777777" w:rsidR="000503C0" w:rsidRPr="00F77A2E" w:rsidRDefault="000503C0" w:rsidP="005D4E67">
      <w:pPr>
        <w:spacing w:after="0"/>
      </w:pPr>
    </w:p>
    <w:p w14:paraId="6BAC472C" w14:textId="77777777" w:rsidR="00977CC9" w:rsidRDefault="00F77A2E" w:rsidP="005D4E67">
      <w:pPr>
        <w:spacing w:after="0"/>
        <w:rPr>
          <w:sz w:val="32"/>
          <w:szCs w:val="32"/>
        </w:rPr>
      </w:pPr>
      <w:r>
        <w:rPr>
          <w:sz w:val="32"/>
          <w:szCs w:val="32"/>
        </w:rPr>
        <w:t>In July</w:t>
      </w:r>
      <w:r w:rsidR="00C66130">
        <w:rPr>
          <w:sz w:val="32"/>
          <w:szCs w:val="32"/>
        </w:rPr>
        <w:t xml:space="preserve"> of this year</w:t>
      </w:r>
      <w:r w:rsidR="008B7AE7">
        <w:rPr>
          <w:sz w:val="32"/>
          <w:szCs w:val="32"/>
        </w:rPr>
        <w:t xml:space="preserve">, the Board of Elections </w:t>
      </w:r>
      <w:proofErr w:type="gramStart"/>
      <w:r w:rsidR="00C66130">
        <w:rPr>
          <w:sz w:val="32"/>
          <w:szCs w:val="32"/>
        </w:rPr>
        <w:t xml:space="preserve">actually </w:t>
      </w:r>
      <w:r w:rsidR="008B7AE7">
        <w:rPr>
          <w:sz w:val="32"/>
          <w:szCs w:val="32"/>
        </w:rPr>
        <w:t>approved</w:t>
      </w:r>
      <w:proofErr w:type="gramEnd"/>
      <w:r w:rsidR="008B7AE7">
        <w:rPr>
          <w:sz w:val="32"/>
          <w:szCs w:val="32"/>
        </w:rPr>
        <w:t xml:space="preserve"> these changes.  It took </w:t>
      </w:r>
      <w:r w:rsidR="00C66130">
        <w:rPr>
          <w:sz w:val="32"/>
          <w:szCs w:val="32"/>
        </w:rPr>
        <w:t xml:space="preserve">this long for </w:t>
      </w:r>
      <w:r w:rsidR="00C47B94">
        <w:rPr>
          <w:sz w:val="32"/>
          <w:szCs w:val="32"/>
        </w:rPr>
        <w:t>the</w:t>
      </w:r>
      <w:r w:rsidR="008B7AE7">
        <w:rPr>
          <w:sz w:val="32"/>
          <w:szCs w:val="32"/>
        </w:rPr>
        <w:t xml:space="preserve"> State </w:t>
      </w:r>
      <w:r w:rsidR="00C47B94">
        <w:rPr>
          <w:sz w:val="32"/>
          <w:szCs w:val="32"/>
        </w:rPr>
        <w:t xml:space="preserve">to </w:t>
      </w:r>
      <w:r w:rsidR="008B7AE7">
        <w:rPr>
          <w:sz w:val="32"/>
          <w:szCs w:val="32"/>
        </w:rPr>
        <w:t>approv</w:t>
      </w:r>
      <w:r w:rsidR="00C47B94">
        <w:rPr>
          <w:sz w:val="32"/>
          <w:szCs w:val="32"/>
        </w:rPr>
        <w:t>e these changes</w:t>
      </w:r>
      <w:r w:rsidR="00C66130">
        <w:rPr>
          <w:sz w:val="32"/>
          <w:szCs w:val="32"/>
        </w:rPr>
        <w:t xml:space="preserve"> and the Board to meet and approve </w:t>
      </w:r>
      <w:r w:rsidR="008B7AE7">
        <w:rPr>
          <w:sz w:val="32"/>
          <w:szCs w:val="32"/>
        </w:rPr>
        <w:t>their Resolution 25-01</w:t>
      </w:r>
      <w:r w:rsidR="00C66130">
        <w:rPr>
          <w:sz w:val="32"/>
          <w:szCs w:val="32"/>
        </w:rPr>
        <w:t xml:space="preserve">.  </w:t>
      </w:r>
    </w:p>
    <w:p w14:paraId="0C740592" w14:textId="77777777" w:rsidR="00977CC9" w:rsidRDefault="00977CC9" w:rsidP="005D4E67">
      <w:pPr>
        <w:spacing w:after="0"/>
        <w:rPr>
          <w:sz w:val="32"/>
          <w:szCs w:val="32"/>
        </w:rPr>
      </w:pPr>
    </w:p>
    <w:p w14:paraId="42EC7EC8" w14:textId="38B1F250" w:rsidR="000503C0" w:rsidRDefault="00C66130" w:rsidP="005D4E67">
      <w:pPr>
        <w:spacing w:after="0"/>
        <w:rPr>
          <w:sz w:val="32"/>
          <w:szCs w:val="32"/>
        </w:rPr>
      </w:pPr>
      <w:r>
        <w:rPr>
          <w:sz w:val="32"/>
          <w:szCs w:val="32"/>
        </w:rPr>
        <w:t>Their resolution is</w:t>
      </w:r>
      <w:r w:rsidR="008B7AE7">
        <w:rPr>
          <w:sz w:val="32"/>
          <w:szCs w:val="32"/>
        </w:rPr>
        <w:t xml:space="preserve"> in response to the City of Union’s </w:t>
      </w:r>
      <w:r w:rsidR="00C47B94">
        <w:rPr>
          <w:sz w:val="32"/>
          <w:szCs w:val="32"/>
        </w:rPr>
        <w:t xml:space="preserve">Resolution </w:t>
      </w:r>
      <w:r w:rsidR="008B7AE7">
        <w:rPr>
          <w:sz w:val="32"/>
          <w:szCs w:val="32"/>
        </w:rPr>
        <w:t>2025-01 sent over to them in January 2025</w:t>
      </w:r>
      <w:r w:rsidR="00C47B94">
        <w:rPr>
          <w:sz w:val="32"/>
          <w:szCs w:val="32"/>
        </w:rPr>
        <w:t>.  This</w:t>
      </w:r>
      <w:r w:rsidR="00F01A38">
        <w:rPr>
          <w:sz w:val="32"/>
          <w:szCs w:val="32"/>
        </w:rPr>
        <w:t xml:space="preserve"> City of Union resolution </w:t>
      </w:r>
      <w:r w:rsidR="008B7AE7">
        <w:rPr>
          <w:sz w:val="32"/>
          <w:szCs w:val="32"/>
        </w:rPr>
        <w:t>request</w:t>
      </w:r>
      <w:r w:rsidR="00F01A38">
        <w:rPr>
          <w:sz w:val="32"/>
          <w:szCs w:val="32"/>
        </w:rPr>
        <w:t xml:space="preserve">ed </w:t>
      </w:r>
      <w:r w:rsidR="008B7AE7">
        <w:rPr>
          <w:sz w:val="32"/>
          <w:szCs w:val="32"/>
        </w:rPr>
        <w:t xml:space="preserve">the Boone County Board of Elections </w:t>
      </w:r>
      <w:r w:rsidR="00F01A38">
        <w:rPr>
          <w:sz w:val="32"/>
          <w:szCs w:val="32"/>
        </w:rPr>
        <w:t xml:space="preserve">to </w:t>
      </w:r>
      <w:r w:rsidR="008B7AE7">
        <w:rPr>
          <w:sz w:val="32"/>
          <w:szCs w:val="32"/>
        </w:rPr>
        <w:t>merge and reorganize precincts to establish distinct and separate voting locations for City of Union residents.</w:t>
      </w:r>
      <w:r w:rsidR="00F01A38">
        <w:rPr>
          <w:sz w:val="32"/>
          <w:szCs w:val="32"/>
        </w:rPr>
        <w:t xml:space="preserve">  Since that time, the </w:t>
      </w:r>
      <w:proofErr w:type="gramStart"/>
      <w:r w:rsidR="00F01A38">
        <w:rPr>
          <w:sz w:val="32"/>
          <w:szCs w:val="32"/>
        </w:rPr>
        <w:t>City</w:t>
      </w:r>
      <w:proofErr w:type="gramEnd"/>
      <w:r w:rsidR="00F01A38">
        <w:rPr>
          <w:sz w:val="32"/>
          <w:szCs w:val="32"/>
        </w:rPr>
        <w:t xml:space="preserve"> has been working with the Boone County Clerk</w:t>
      </w:r>
      <w:r w:rsidR="00EE692C">
        <w:rPr>
          <w:sz w:val="32"/>
          <w:szCs w:val="32"/>
        </w:rPr>
        <w:t>’s office</w:t>
      </w:r>
      <w:r w:rsidR="00F01A38">
        <w:rPr>
          <w:sz w:val="32"/>
          <w:szCs w:val="32"/>
        </w:rPr>
        <w:t xml:space="preserve"> to make these changes.  </w:t>
      </w:r>
      <w:r>
        <w:rPr>
          <w:sz w:val="32"/>
          <w:szCs w:val="32"/>
        </w:rPr>
        <w:t>(Attached is</w:t>
      </w:r>
      <w:r w:rsidR="00F01A38">
        <w:rPr>
          <w:sz w:val="32"/>
          <w:szCs w:val="32"/>
        </w:rPr>
        <w:t xml:space="preserve"> </w:t>
      </w:r>
      <w:r w:rsidR="00F44D5F">
        <w:rPr>
          <w:sz w:val="32"/>
          <w:szCs w:val="32"/>
        </w:rPr>
        <w:t xml:space="preserve">their </w:t>
      </w:r>
      <w:r w:rsidR="00F01A38">
        <w:rPr>
          <w:sz w:val="32"/>
          <w:szCs w:val="32"/>
        </w:rPr>
        <w:t>Resolution 25-01</w:t>
      </w:r>
      <w:r>
        <w:rPr>
          <w:sz w:val="32"/>
          <w:szCs w:val="32"/>
        </w:rPr>
        <w:t>.</w:t>
      </w:r>
      <w:r w:rsidR="00F01A38">
        <w:rPr>
          <w:sz w:val="32"/>
          <w:szCs w:val="32"/>
        </w:rPr>
        <w:t>)</w:t>
      </w:r>
    </w:p>
    <w:p w14:paraId="3B620ACC" w14:textId="24D93B04" w:rsidR="008B7AE7" w:rsidRDefault="008B7AE7" w:rsidP="005D4E67">
      <w:pPr>
        <w:spacing w:after="0"/>
        <w:rPr>
          <w:sz w:val="32"/>
          <w:szCs w:val="32"/>
        </w:rPr>
      </w:pPr>
    </w:p>
    <w:p w14:paraId="6171A940" w14:textId="3C3D20C7" w:rsidR="008B7AE7" w:rsidRDefault="00F01A38" w:rsidP="005D4E67">
      <w:pPr>
        <w:spacing w:after="0"/>
        <w:rPr>
          <w:sz w:val="32"/>
          <w:szCs w:val="32"/>
        </w:rPr>
      </w:pPr>
      <w:r>
        <w:rPr>
          <w:sz w:val="32"/>
          <w:szCs w:val="32"/>
        </w:rPr>
        <w:t xml:space="preserve">As shown, </w:t>
      </w:r>
      <w:r w:rsidR="008B7AE7">
        <w:rPr>
          <w:sz w:val="32"/>
          <w:szCs w:val="32"/>
        </w:rPr>
        <w:t xml:space="preserve">new </w:t>
      </w:r>
      <w:r w:rsidR="00564A5D">
        <w:rPr>
          <w:sz w:val="32"/>
          <w:szCs w:val="32"/>
        </w:rPr>
        <w:t>P</w:t>
      </w:r>
      <w:r w:rsidR="008B7AE7">
        <w:rPr>
          <w:sz w:val="32"/>
          <w:szCs w:val="32"/>
        </w:rPr>
        <w:t xml:space="preserve">recincts </w:t>
      </w:r>
      <w:r w:rsidR="00564A5D">
        <w:rPr>
          <w:sz w:val="32"/>
          <w:szCs w:val="32"/>
        </w:rPr>
        <w:t xml:space="preserve">2 and 5 are </w:t>
      </w:r>
      <w:r w:rsidR="006C4023">
        <w:rPr>
          <w:sz w:val="32"/>
          <w:szCs w:val="32"/>
        </w:rPr>
        <w:t xml:space="preserve">City </w:t>
      </w:r>
      <w:r w:rsidR="00564A5D">
        <w:rPr>
          <w:sz w:val="32"/>
          <w:szCs w:val="32"/>
        </w:rPr>
        <w:t>of Union “</w:t>
      </w:r>
      <w:r w:rsidR="006C4023">
        <w:rPr>
          <w:sz w:val="32"/>
          <w:szCs w:val="32"/>
        </w:rPr>
        <w:t>resident</w:t>
      </w:r>
      <w:r w:rsidR="00564A5D">
        <w:rPr>
          <w:sz w:val="32"/>
          <w:szCs w:val="32"/>
        </w:rPr>
        <w:t>-</w:t>
      </w:r>
      <w:r w:rsidR="006C4023">
        <w:rPr>
          <w:sz w:val="32"/>
          <w:szCs w:val="32"/>
        </w:rPr>
        <w:t>only</w:t>
      </w:r>
      <w:r w:rsidR="00564A5D">
        <w:rPr>
          <w:sz w:val="32"/>
          <w:szCs w:val="32"/>
        </w:rPr>
        <w:t>”</w:t>
      </w:r>
      <w:r w:rsidR="006C4023">
        <w:rPr>
          <w:sz w:val="32"/>
          <w:szCs w:val="32"/>
        </w:rPr>
        <w:t xml:space="preserve"> voting</w:t>
      </w:r>
      <w:r w:rsidR="008B7AE7">
        <w:rPr>
          <w:sz w:val="32"/>
          <w:szCs w:val="32"/>
        </w:rPr>
        <w:t xml:space="preserve">.  </w:t>
      </w:r>
      <w:r w:rsidR="006C4023">
        <w:rPr>
          <w:sz w:val="32"/>
          <w:szCs w:val="32"/>
        </w:rPr>
        <w:t xml:space="preserve">For </w:t>
      </w:r>
      <w:r w:rsidR="00F44D5F">
        <w:rPr>
          <w:sz w:val="32"/>
          <w:szCs w:val="32"/>
        </w:rPr>
        <w:t xml:space="preserve">Board </w:t>
      </w:r>
      <w:r w:rsidR="006C4023">
        <w:rPr>
          <w:sz w:val="32"/>
          <w:szCs w:val="32"/>
        </w:rPr>
        <w:t xml:space="preserve">reasons, Precincts 1 and </w:t>
      </w:r>
      <w:r>
        <w:rPr>
          <w:sz w:val="32"/>
          <w:szCs w:val="32"/>
        </w:rPr>
        <w:t>3</w:t>
      </w:r>
      <w:r w:rsidR="006C4023">
        <w:rPr>
          <w:sz w:val="32"/>
          <w:szCs w:val="32"/>
        </w:rPr>
        <w:t xml:space="preserve"> </w:t>
      </w:r>
      <w:proofErr w:type="gramStart"/>
      <w:r w:rsidR="006C4023">
        <w:rPr>
          <w:sz w:val="32"/>
          <w:szCs w:val="32"/>
        </w:rPr>
        <w:t>have to</w:t>
      </w:r>
      <w:proofErr w:type="gramEnd"/>
      <w:r w:rsidR="006C4023">
        <w:rPr>
          <w:sz w:val="32"/>
          <w:szCs w:val="32"/>
        </w:rPr>
        <w:t xml:space="preserve"> be split between City of Union residents and </w:t>
      </w:r>
      <w:r w:rsidR="00564A5D">
        <w:rPr>
          <w:sz w:val="32"/>
          <w:szCs w:val="32"/>
        </w:rPr>
        <w:t xml:space="preserve">Unincorporated </w:t>
      </w:r>
      <w:r w:rsidR="006C4023">
        <w:rPr>
          <w:sz w:val="32"/>
          <w:szCs w:val="32"/>
        </w:rPr>
        <w:t>Boone County residents.  For Union Precincts</w:t>
      </w:r>
      <w:r w:rsidR="00F44D5F">
        <w:rPr>
          <w:sz w:val="32"/>
          <w:szCs w:val="32"/>
        </w:rPr>
        <w:t xml:space="preserve"> 1 and 3</w:t>
      </w:r>
      <w:r w:rsidR="006C4023">
        <w:rPr>
          <w:sz w:val="32"/>
          <w:szCs w:val="32"/>
        </w:rPr>
        <w:t xml:space="preserve">, the Boone County Clerk will utilize “print on-demand ballot printers” for the 2026 primary and general elections.  These two consolidated Precincts will have at least one print-on demand ballot printer so that each voter receives the right ballot </w:t>
      </w:r>
      <w:r w:rsidR="006C4023" w:rsidRPr="00EE692C">
        <w:rPr>
          <w:i/>
          <w:iCs/>
          <w:sz w:val="32"/>
          <w:szCs w:val="32"/>
        </w:rPr>
        <w:t xml:space="preserve">without the possibility of </w:t>
      </w:r>
      <w:r w:rsidR="00564A5D" w:rsidRPr="00EE692C">
        <w:rPr>
          <w:i/>
          <w:iCs/>
          <w:sz w:val="32"/>
          <w:szCs w:val="32"/>
        </w:rPr>
        <w:t xml:space="preserve">human </w:t>
      </w:r>
      <w:r w:rsidR="006C4023" w:rsidRPr="00EE692C">
        <w:rPr>
          <w:i/>
          <w:iCs/>
          <w:sz w:val="32"/>
          <w:szCs w:val="32"/>
        </w:rPr>
        <w:t>error</w:t>
      </w:r>
      <w:r w:rsidR="006C4023">
        <w:rPr>
          <w:sz w:val="32"/>
          <w:szCs w:val="32"/>
        </w:rPr>
        <w:t>.</w:t>
      </w:r>
    </w:p>
    <w:p w14:paraId="78955414" w14:textId="77777777" w:rsidR="000503C0" w:rsidRDefault="000503C0" w:rsidP="005D4E67">
      <w:pPr>
        <w:spacing w:after="0"/>
        <w:rPr>
          <w:sz w:val="32"/>
          <w:szCs w:val="32"/>
        </w:rPr>
      </w:pPr>
    </w:p>
    <w:p w14:paraId="11B2DA19" w14:textId="77777777" w:rsidR="00977CC9" w:rsidRDefault="00977CC9" w:rsidP="005D4E67">
      <w:pPr>
        <w:spacing w:after="0"/>
        <w:rPr>
          <w:sz w:val="32"/>
          <w:szCs w:val="32"/>
        </w:rPr>
      </w:pPr>
    </w:p>
    <w:p w14:paraId="44621082" w14:textId="1FFB95E9" w:rsidR="006C4023" w:rsidRDefault="00F01A38" w:rsidP="005D4E67">
      <w:pPr>
        <w:spacing w:after="0"/>
        <w:rPr>
          <w:sz w:val="32"/>
          <w:szCs w:val="32"/>
        </w:rPr>
      </w:pPr>
      <w:r>
        <w:rPr>
          <w:sz w:val="32"/>
          <w:szCs w:val="32"/>
        </w:rPr>
        <w:t>For background</w:t>
      </w:r>
      <w:r w:rsidR="00564A5D">
        <w:rPr>
          <w:sz w:val="32"/>
          <w:szCs w:val="32"/>
        </w:rPr>
        <w:t xml:space="preserve">, </w:t>
      </w:r>
      <w:r w:rsidR="00830D62">
        <w:rPr>
          <w:sz w:val="32"/>
          <w:szCs w:val="32"/>
        </w:rPr>
        <w:t>City of Union residents went to the</w:t>
      </w:r>
      <w:r w:rsidR="00F44D5F">
        <w:rPr>
          <w:sz w:val="32"/>
          <w:szCs w:val="32"/>
        </w:rPr>
        <w:t>ir</w:t>
      </w:r>
      <w:r w:rsidR="00830D62">
        <w:rPr>
          <w:sz w:val="32"/>
          <w:szCs w:val="32"/>
        </w:rPr>
        <w:t xml:space="preserve"> normal precincts to </w:t>
      </w:r>
      <w:proofErr w:type="gramStart"/>
      <w:r w:rsidR="00830D62">
        <w:rPr>
          <w:sz w:val="32"/>
          <w:szCs w:val="32"/>
        </w:rPr>
        <w:t>vote</w:t>
      </w:r>
      <w:proofErr w:type="gramEnd"/>
      <w:r w:rsidR="00830D62">
        <w:rPr>
          <w:sz w:val="32"/>
          <w:szCs w:val="32"/>
        </w:rPr>
        <w:t xml:space="preserve"> </w:t>
      </w:r>
      <w:r w:rsidR="00F44D5F">
        <w:rPr>
          <w:sz w:val="32"/>
          <w:szCs w:val="32"/>
        </w:rPr>
        <w:t xml:space="preserve">last election </w:t>
      </w:r>
      <w:r>
        <w:rPr>
          <w:sz w:val="32"/>
          <w:szCs w:val="32"/>
        </w:rPr>
        <w:t>on November 5, 2024</w:t>
      </w:r>
      <w:r w:rsidR="006C4023">
        <w:rPr>
          <w:sz w:val="32"/>
          <w:szCs w:val="32"/>
        </w:rPr>
        <w:t xml:space="preserve">.  </w:t>
      </w:r>
      <w:r w:rsidR="007A6E33">
        <w:rPr>
          <w:sz w:val="32"/>
          <w:szCs w:val="32"/>
        </w:rPr>
        <w:t xml:space="preserve">At all five precincts for that election, pre-printed paper ballots were used.  </w:t>
      </w:r>
      <w:r w:rsidR="006C4023">
        <w:rPr>
          <w:sz w:val="32"/>
          <w:szCs w:val="32"/>
        </w:rPr>
        <w:t xml:space="preserve">Three of the </w:t>
      </w:r>
      <w:r w:rsidR="00830D62">
        <w:rPr>
          <w:sz w:val="32"/>
          <w:szCs w:val="32"/>
        </w:rPr>
        <w:t xml:space="preserve">five </w:t>
      </w:r>
      <w:r w:rsidR="006C4023">
        <w:rPr>
          <w:sz w:val="32"/>
          <w:szCs w:val="32"/>
        </w:rPr>
        <w:t xml:space="preserve">city </w:t>
      </w:r>
      <w:r w:rsidR="00830D62">
        <w:rPr>
          <w:sz w:val="32"/>
          <w:szCs w:val="32"/>
        </w:rPr>
        <w:t>precincts</w:t>
      </w:r>
      <w:r w:rsidR="006C4023">
        <w:rPr>
          <w:sz w:val="32"/>
          <w:szCs w:val="32"/>
        </w:rPr>
        <w:t xml:space="preserve"> </w:t>
      </w:r>
      <w:r w:rsidR="00830D62">
        <w:rPr>
          <w:sz w:val="32"/>
          <w:szCs w:val="32"/>
        </w:rPr>
        <w:t xml:space="preserve">were designated City of Union </w:t>
      </w:r>
      <w:r w:rsidR="00564A5D">
        <w:rPr>
          <w:sz w:val="32"/>
          <w:szCs w:val="32"/>
        </w:rPr>
        <w:t>“</w:t>
      </w:r>
      <w:r w:rsidR="00830D62">
        <w:rPr>
          <w:sz w:val="32"/>
          <w:szCs w:val="32"/>
        </w:rPr>
        <w:t>resident</w:t>
      </w:r>
      <w:r w:rsidR="00564A5D">
        <w:rPr>
          <w:sz w:val="32"/>
          <w:szCs w:val="32"/>
        </w:rPr>
        <w:t>-</w:t>
      </w:r>
      <w:r w:rsidR="007A6E33">
        <w:rPr>
          <w:sz w:val="32"/>
          <w:szCs w:val="32"/>
        </w:rPr>
        <w:t>only</w:t>
      </w:r>
      <w:r w:rsidR="00564A5D">
        <w:rPr>
          <w:sz w:val="32"/>
          <w:szCs w:val="32"/>
        </w:rPr>
        <w:t>”</w:t>
      </w:r>
      <w:r w:rsidR="00830D62">
        <w:rPr>
          <w:sz w:val="32"/>
          <w:szCs w:val="32"/>
        </w:rPr>
        <w:t xml:space="preserve">; this meant that </w:t>
      </w:r>
      <w:r w:rsidR="00564A5D">
        <w:rPr>
          <w:sz w:val="32"/>
          <w:szCs w:val="32"/>
        </w:rPr>
        <w:t xml:space="preserve">each city resident voting received the proper </w:t>
      </w:r>
      <w:r w:rsidR="00830D62">
        <w:rPr>
          <w:sz w:val="32"/>
          <w:szCs w:val="32"/>
        </w:rPr>
        <w:t>ballot</w:t>
      </w:r>
      <w:r w:rsidR="004D0DA6">
        <w:rPr>
          <w:sz w:val="32"/>
          <w:szCs w:val="32"/>
        </w:rPr>
        <w:t xml:space="preserve">.  </w:t>
      </w:r>
    </w:p>
    <w:p w14:paraId="4A93BF54" w14:textId="77777777" w:rsidR="006C4023" w:rsidRDefault="006C4023" w:rsidP="005D4E67">
      <w:pPr>
        <w:spacing w:after="0"/>
        <w:rPr>
          <w:sz w:val="32"/>
          <w:szCs w:val="32"/>
        </w:rPr>
      </w:pPr>
    </w:p>
    <w:p w14:paraId="49DEE219" w14:textId="3A5003E2" w:rsidR="007A6E33" w:rsidRDefault="00564A5D" w:rsidP="005D4E67">
      <w:pPr>
        <w:spacing w:after="0"/>
        <w:rPr>
          <w:sz w:val="32"/>
          <w:szCs w:val="32"/>
        </w:rPr>
      </w:pPr>
      <w:r>
        <w:rPr>
          <w:sz w:val="32"/>
          <w:szCs w:val="32"/>
        </w:rPr>
        <w:t>T</w:t>
      </w:r>
      <w:r w:rsidR="004D0DA6">
        <w:rPr>
          <w:sz w:val="32"/>
          <w:szCs w:val="32"/>
        </w:rPr>
        <w:t>he other two precincts</w:t>
      </w:r>
      <w:r w:rsidR="006C4023">
        <w:rPr>
          <w:sz w:val="32"/>
          <w:szCs w:val="32"/>
        </w:rPr>
        <w:t xml:space="preserve"> of </w:t>
      </w:r>
      <w:r w:rsidR="007A6E33">
        <w:rPr>
          <w:sz w:val="32"/>
          <w:szCs w:val="32"/>
        </w:rPr>
        <w:t xml:space="preserve">the </w:t>
      </w:r>
      <w:r w:rsidR="006C4023">
        <w:rPr>
          <w:sz w:val="32"/>
          <w:szCs w:val="32"/>
        </w:rPr>
        <w:t>five were</w:t>
      </w:r>
      <w:r w:rsidR="004D0DA6">
        <w:rPr>
          <w:sz w:val="32"/>
          <w:szCs w:val="32"/>
        </w:rPr>
        <w:t xml:space="preserve"> combination of City of Union residents and Unincorporated Boone County residents vot</w:t>
      </w:r>
      <w:r w:rsidR="007A6E33">
        <w:rPr>
          <w:sz w:val="32"/>
          <w:szCs w:val="32"/>
        </w:rPr>
        <w:t>ing</w:t>
      </w:r>
      <w:r w:rsidR="004D0DA6">
        <w:rPr>
          <w:sz w:val="32"/>
          <w:szCs w:val="32"/>
        </w:rPr>
        <w:t xml:space="preserve"> there.  So, separate pre-printed ballots had to be given to the right voters.  While Boone County Board of Elections gave specific instructions as to make sure the right voters got the right ballots, human error came into play.  From 6:00 AM to approximately 11:30 AM, </w:t>
      </w:r>
      <w:r w:rsidR="00976615">
        <w:rPr>
          <w:sz w:val="32"/>
          <w:szCs w:val="32"/>
        </w:rPr>
        <w:t xml:space="preserve">some of </w:t>
      </w:r>
      <w:r w:rsidR="004D0DA6">
        <w:rPr>
          <w:sz w:val="32"/>
          <w:szCs w:val="32"/>
        </w:rPr>
        <w:t xml:space="preserve">those that lived in Unincorporated Boone County received City of Union resident ballots, and </w:t>
      </w:r>
      <w:r w:rsidR="00976615">
        <w:rPr>
          <w:sz w:val="32"/>
          <w:szCs w:val="32"/>
        </w:rPr>
        <w:t xml:space="preserve">some of </w:t>
      </w:r>
      <w:r w:rsidR="004D0DA6">
        <w:rPr>
          <w:sz w:val="32"/>
          <w:szCs w:val="32"/>
        </w:rPr>
        <w:t xml:space="preserve">those that lived in the City of Union received Unincorporated Boone County resident ballots.  </w:t>
      </w:r>
      <w:r w:rsidR="00C2602D">
        <w:rPr>
          <w:sz w:val="32"/>
          <w:szCs w:val="32"/>
        </w:rPr>
        <w:t xml:space="preserve">By not receiving the right ballots, </w:t>
      </w:r>
      <w:r w:rsidR="00F01A38">
        <w:rPr>
          <w:sz w:val="32"/>
          <w:szCs w:val="32"/>
        </w:rPr>
        <w:t xml:space="preserve">certain </w:t>
      </w:r>
      <w:r w:rsidR="00C2602D">
        <w:rPr>
          <w:sz w:val="32"/>
          <w:szCs w:val="32"/>
        </w:rPr>
        <w:t xml:space="preserve">City of Union residents did not have the opportunity to vote for City Commissioners.  Moreover, </w:t>
      </w:r>
      <w:r w:rsidR="00984DF3">
        <w:rPr>
          <w:sz w:val="32"/>
          <w:szCs w:val="32"/>
        </w:rPr>
        <w:t xml:space="preserve">some </w:t>
      </w:r>
      <w:r w:rsidR="00C2602D">
        <w:rPr>
          <w:sz w:val="32"/>
          <w:szCs w:val="32"/>
        </w:rPr>
        <w:t>Unincorporated Boone County residents improperly voted for City Commissioners.</w:t>
      </w:r>
      <w:r w:rsidR="007A6E33">
        <w:rPr>
          <w:sz w:val="32"/>
          <w:szCs w:val="32"/>
        </w:rPr>
        <w:t xml:space="preserve">  </w:t>
      </w:r>
    </w:p>
    <w:p w14:paraId="14CE54CF" w14:textId="77777777" w:rsidR="007A6E33" w:rsidRDefault="007A6E33" w:rsidP="005D4E67">
      <w:pPr>
        <w:spacing w:after="0"/>
        <w:rPr>
          <w:sz w:val="32"/>
          <w:szCs w:val="32"/>
        </w:rPr>
      </w:pPr>
    </w:p>
    <w:p w14:paraId="419BC659" w14:textId="12AFE664" w:rsidR="00F662AD" w:rsidRDefault="00F01A38" w:rsidP="002A64E3">
      <w:pPr>
        <w:spacing w:after="0"/>
        <w:rPr>
          <w:sz w:val="32"/>
          <w:szCs w:val="32"/>
        </w:rPr>
      </w:pPr>
      <w:r>
        <w:rPr>
          <w:sz w:val="32"/>
          <w:szCs w:val="32"/>
        </w:rPr>
        <w:t xml:space="preserve">Subsequently, </w:t>
      </w:r>
      <w:r w:rsidR="007A6E33">
        <w:rPr>
          <w:sz w:val="32"/>
          <w:szCs w:val="32"/>
        </w:rPr>
        <w:t>Commissioner Bine sued the Boone County Board of Elections</w:t>
      </w:r>
      <w:r w:rsidR="00F662AD">
        <w:rPr>
          <w:sz w:val="32"/>
          <w:szCs w:val="32"/>
        </w:rPr>
        <w:t xml:space="preserve">.  </w:t>
      </w:r>
      <w:r w:rsidR="004D0DA6">
        <w:rPr>
          <w:sz w:val="32"/>
          <w:szCs w:val="32"/>
        </w:rPr>
        <w:t>O</w:t>
      </w:r>
      <w:r w:rsidR="004F1A80">
        <w:rPr>
          <w:sz w:val="32"/>
          <w:szCs w:val="32"/>
        </w:rPr>
        <w:t xml:space="preserve">n January 31, 2025, </w:t>
      </w:r>
      <w:r w:rsidR="000A0CBF">
        <w:rPr>
          <w:sz w:val="32"/>
          <w:szCs w:val="32"/>
        </w:rPr>
        <w:t xml:space="preserve">the Boone County Court (via </w:t>
      </w:r>
      <w:r w:rsidR="004F1A80">
        <w:rPr>
          <w:sz w:val="32"/>
          <w:szCs w:val="32"/>
        </w:rPr>
        <w:t>Judge Brugglemann</w:t>
      </w:r>
      <w:r w:rsidR="000A0CBF">
        <w:rPr>
          <w:sz w:val="32"/>
          <w:szCs w:val="32"/>
        </w:rPr>
        <w:t>)</w:t>
      </w:r>
      <w:r w:rsidR="004F1A80">
        <w:rPr>
          <w:sz w:val="32"/>
          <w:szCs w:val="32"/>
        </w:rPr>
        <w:t xml:space="preserve"> ruled that up to 800 votes could have be</w:t>
      </w:r>
      <w:r w:rsidR="00976615">
        <w:rPr>
          <w:sz w:val="32"/>
          <w:szCs w:val="32"/>
        </w:rPr>
        <w:t>en</w:t>
      </w:r>
      <w:r w:rsidR="004F1A80">
        <w:rPr>
          <w:sz w:val="32"/>
          <w:szCs w:val="32"/>
        </w:rPr>
        <w:t xml:space="preserve"> improperly placed </w:t>
      </w:r>
      <w:proofErr w:type="gramStart"/>
      <w:r w:rsidR="004F1A80">
        <w:rPr>
          <w:sz w:val="32"/>
          <w:szCs w:val="32"/>
        </w:rPr>
        <w:t>as a result of</w:t>
      </w:r>
      <w:proofErr w:type="gramEnd"/>
      <w:r w:rsidR="004F1A80">
        <w:rPr>
          <w:sz w:val="32"/>
          <w:szCs w:val="32"/>
        </w:rPr>
        <w:t xml:space="preserve"> human error.  As such, he threw </w:t>
      </w:r>
      <w:r w:rsidR="00984DF3">
        <w:rPr>
          <w:sz w:val="32"/>
          <w:szCs w:val="32"/>
        </w:rPr>
        <w:t xml:space="preserve">out </w:t>
      </w:r>
      <w:r w:rsidR="004F1A80">
        <w:rPr>
          <w:sz w:val="32"/>
          <w:szCs w:val="32"/>
        </w:rPr>
        <w:t xml:space="preserve">the election and required the Commissioners </w:t>
      </w:r>
      <w:proofErr w:type="gramStart"/>
      <w:r w:rsidR="004F1A80">
        <w:rPr>
          <w:sz w:val="32"/>
          <w:szCs w:val="32"/>
        </w:rPr>
        <w:t>be</w:t>
      </w:r>
      <w:proofErr w:type="gramEnd"/>
      <w:r w:rsidR="004F1A80">
        <w:rPr>
          <w:sz w:val="32"/>
          <w:szCs w:val="32"/>
        </w:rPr>
        <w:t xml:space="preserve"> appointed.</w:t>
      </w:r>
      <w:r w:rsidR="00F662AD">
        <w:rPr>
          <w:sz w:val="32"/>
          <w:szCs w:val="32"/>
        </w:rPr>
        <w:t xml:space="preserve">  </w:t>
      </w:r>
      <w:r>
        <w:rPr>
          <w:sz w:val="32"/>
          <w:szCs w:val="32"/>
        </w:rPr>
        <w:t>As stated, t</w:t>
      </w:r>
      <w:r w:rsidR="004F1A80" w:rsidRPr="002A64E3">
        <w:rPr>
          <w:sz w:val="32"/>
          <w:szCs w:val="32"/>
        </w:rPr>
        <w:t xml:space="preserve">he Boone County </w:t>
      </w:r>
      <w:r>
        <w:rPr>
          <w:sz w:val="32"/>
          <w:szCs w:val="32"/>
        </w:rPr>
        <w:t>Clerk</w:t>
      </w:r>
      <w:r w:rsidR="00EE692C">
        <w:rPr>
          <w:sz w:val="32"/>
          <w:szCs w:val="32"/>
        </w:rPr>
        <w:t>’s office</w:t>
      </w:r>
      <w:r w:rsidR="004F1A80" w:rsidRPr="002A64E3">
        <w:rPr>
          <w:sz w:val="32"/>
          <w:szCs w:val="32"/>
        </w:rPr>
        <w:t xml:space="preserve"> and the City of Union have been working together to make sure that</w:t>
      </w:r>
      <w:r w:rsidR="000A0CBF" w:rsidRPr="002A64E3">
        <w:rPr>
          <w:sz w:val="32"/>
          <w:szCs w:val="32"/>
        </w:rPr>
        <w:t xml:space="preserve"> this type of human error does not exist in future City of Union elections.  </w:t>
      </w:r>
    </w:p>
    <w:p w14:paraId="15728CD0" w14:textId="77777777" w:rsidR="00F662AD" w:rsidRDefault="00F662AD" w:rsidP="002A64E3">
      <w:pPr>
        <w:spacing w:after="0"/>
        <w:rPr>
          <w:sz w:val="32"/>
          <w:szCs w:val="32"/>
        </w:rPr>
      </w:pPr>
    </w:p>
    <w:p w14:paraId="58B2D12F" w14:textId="0D0B2950" w:rsidR="004D4C5D" w:rsidRDefault="00F662AD" w:rsidP="002A64E3">
      <w:pPr>
        <w:spacing w:after="0"/>
        <w:rPr>
          <w:sz w:val="32"/>
          <w:szCs w:val="32"/>
        </w:rPr>
      </w:pPr>
      <w:r>
        <w:rPr>
          <w:sz w:val="32"/>
          <w:szCs w:val="32"/>
        </w:rPr>
        <w:t>Boone County Board of Election</w:t>
      </w:r>
      <w:r w:rsidR="00D64518">
        <w:rPr>
          <w:sz w:val="32"/>
          <w:szCs w:val="32"/>
        </w:rPr>
        <w:t>’</w:t>
      </w:r>
      <w:r>
        <w:rPr>
          <w:sz w:val="32"/>
          <w:szCs w:val="32"/>
        </w:rPr>
        <w:t xml:space="preserve">s Resolution 25-01 </w:t>
      </w:r>
      <w:proofErr w:type="gramStart"/>
      <w:r>
        <w:rPr>
          <w:sz w:val="32"/>
          <w:szCs w:val="32"/>
        </w:rPr>
        <w:t>insures</w:t>
      </w:r>
      <w:proofErr w:type="gramEnd"/>
      <w:r>
        <w:rPr>
          <w:sz w:val="32"/>
          <w:szCs w:val="32"/>
        </w:rPr>
        <w:t xml:space="preserve"> that the two </w:t>
      </w:r>
      <w:r w:rsidR="00F44D5F">
        <w:rPr>
          <w:sz w:val="32"/>
          <w:szCs w:val="32"/>
        </w:rPr>
        <w:t xml:space="preserve">new </w:t>
      </w:r>
      <w:r>
        <w:rPr>
          <w:sz w:val="32"/>
          <w:szCs w:val="32"/>
        </w:rPr>
        <w:t>consolidated City of Union Precincts</w:t>
      </w:r>
      <w:r w:rsidR="00057746">
        <w:rPr>
          <w:sz w:val="32"/>
          <w:szCs w:val="32"/>
        </w:rPr>
        <w:t xml:space="preserve"> (</w:t>
      </w:r>
      <w:r>
        <w:rPr>
          <w:sz w:val="32"/>
          <w:szCs w:val="32"/>
        </w:rPr>
        <w:t xml:space="preserve">1 and </w:t>
      </w:r>
      <w:r w:rsidR="00057746">
        <w:rPr>
          <w:sz w:val="32"/>
          <w:szCs w:val="32"/>
        </w:rPr>
        <w:t>3)</w:t>
      </w:r>
      <w:r>
        <w:rPr>
          <w:sz w:val="32"/>
          <w:szCs w:val="32"/>
        </w:rPr>
        <w:t xml:space="preserve">, will have voting </w:t>
      </w:r>
      <w:r>
        <w:rPr>
          <w:sz w:val="32"/>
          <w:szCs w:val="32"/>
        </w:rPr>
        <w:t>“print on-demand ballot printers”</w:t>
      </w:r>
      <w:r>
        <w:rPr>
          <w:sz w:val="32"/>
          <w:szCs w:val="32"/>
        </w:rPr>
        <w:t xml:space="preserve"> to take away the potential of human error</w:t>
      </w:r>
      <w:r w:rsidR="00057746">
        <w:rPr>
          <w:sz w:val="32"/>
          <w:szCs w:val="32"/>
        </w:rPr>
        <w:t>…</w:t>
      </w:r>
      <w:r>
        <w:rPr>
          <w:sz w:val="32"/>
          <w:szCs w:val="32"/>
        </w:rPr>
        <w:t xml:space="preserve">to </w:t>
      </w:r>
      <w:proofErr w:type="gramStart"/>
      <w:r>
        <w:rPr>
          <w:sz w:val="32"/>
          <w:szCs w:val="32"/>
        </w:rPr>
        <w:t>insure</w:t>
      </w:r>
      <w:proofErr w:type="gramEnd"/>
      <w:r>
        <w:rPr>
          <w:sz w:val="32"/>
          <w:szCs w:val="32"/>
        </w:rPr>
        <w:t xml:space="preserve"> that each voter </w:t>
      </w:r>
      <w:r w:rsidR="00564A5D">
        <w:rPr>
          <w:sz w:val="32"/>
          <w:szCs w:val="32"/>
        </w:rPr>
        <w:t xml:space="preserve">voting at these two precincts </w:t>
      </w:r>
      <w:r>
        <w:rPr>
          <w:sz w:val="32"/>
          <w:szCs w:val="32"/>
        </w:rPr>
        <w:t>get the right ball</w:t>
      </w:r>
      <w:r w:rsidR="00564A5D">
        <w:rPr>
          <w:sz w:val="32"/>
          <w:szCs w:val="32"/>
        </w:rPr>
        <w:t>ot</w:t>
      </w:r>
      <w:r>
        <w:rPr>
          <w:sz w:val="32"/>
          <w:szCs w:val="32"/>
        </w:rPr>
        <w:t>!  P</w:t>
      </w:r>
      <w:r>
        <w:rPr>
          <w:sz w:val="32"/>
          <w:szCs w:val="32"/>
        </w:rPr>
        <w:t xml:space="preserve">rint on-demand ballot printers </w:t>
      </w:r>
      <w:r w:rsidR="002A64E3">
        <w:rPr>
          <w:sz w:val="32"/>
          <w:szCs w:val="32"/>
        </w:rPr>
        <w:t xml:space="preserve">are used for </w:t>
      </w:r>
      <w:r w:rsidR="004D4C5D" w:rsidRPr="000A0CBF">
        <w:rPr>
          <w:sz w:val="32"/>
          <w:szCs w:val="32"/>
        </w:rPr>
        <w:t>early voting</w:t>
      </w:r>
      <w:r w:rsidR="002A64E3">
        <w:rPr>
          <w:sz w:val="32"/>
          <w:szCs w:val="32"/>
        </w:rPr>
        <w:t xml:space="preserve"> where voters from multiple precincts come together at early voting locations to </w:t>
      </w:r>
      <w:proofErr w:type="gramStart"/>
      <w:r w:rsidR="002A64E3">
        <w:rPr>
          <w:sz w:val="32"/>
          <w:szCs w:val="32"/>
        </w:rPr>
        <w:t>insure</w:t>
      </w:r>
      <w:proofErr w:type="gramEnd"/>
      <w:r w:rsidR="002A64E3">
        <w:rPr>
          <w:sz w:val="32"/>
          <w:szCs w:val="32"/>
        </w:rPr>
        <w:t xml:space="preserve"> that each voter gets the right ballot.  They work for early voting</w:t>
      </w:r>
      <w:r w:rsidR="005B6FB1" w:rsidRPr="000A0CBF">
        <w:rPr>
          <w:sz w:val="32"/>
          <w:szCs w:val="32"/>
        </w:rPr>
        <w:t>…</w:t>
      </w:r>
      <w:r w:rsidR="004D4C5D" w:rsidRPr="000A0CBF">
        <w:rPr>
          <w:sz w:val="32"/>
          <w:szCs w:val="32"/>
        </w:rPr>
        <w:t>processing thousands of voters with no problem whatsoever</w:t>
      </w:r>
      <w:r w:rsidR="003D5AC1">
        <w:rPr>
          <w:sz w:val="32"/>
          <w:szCs w:val="32"/>
        </w:rPr>
        <w:t xml:space="preserve">.  </w:t>
      </w:r>
    </w:p>
    <w:p w14:paraId="63681EE2" w14:textId="77777777" w:rsidR="002A64E3" w:rsidRDefault="002A64E3" w:rsidP="002A64E3">
      <w:pPr>
        <w:spacing w:after="0"/>
        <w:rPr>
          <w:sz w:val="32"/>
          <w:szCs w:val="32"/>
        </w:rPr>
      </w:pPr>
    </w:p>
    <w:p w14:paraId="131FF738" w14:textId="4C5BE09B" w:rsidR="00977CC9" w:rsidRDefault="00977CC9">
      <w:pPr>
        <w:rPr>
          <w:sz w:val="32"/>
          <w:szCs w:val="32"/>
        </w:rPr>
      </w:pPr>
      <w:r>
        <w:rPr>
          <w:sz w:val="32"/>
          <w:szCs w:val="32"/>
        </w:rPr>
        <w:br w:type="page"/>
      </w:r>
    </w:p>
    <w:p w14:paraId="7BC47C29" w14:textId="77777777" w:rsidR="00977CC9" w:rsidRDefault="00977CC9" w:rsidP="002A64E3">
      <w:pPr>
        <w:spacing w:after="0"/>
        <w:rPr>
          <w:sz w:val="32"/>
          <w:szCs w:val="32"/>
        </w:rPr>
      </w:pPr>
    </w:p>
    <w:p w14:paraId="2ACDF373" w14:textId="2903404E" w:rsidR="002F4A7C" w:rsidRDefault="00984DF3" w:rsidP="00512FFC">
      <w:pPr>
        <w:spacing w:after="0"/>
        <w:rPr>
          <w:sz w:val="32"/>
          <w:szCs w:val="32"/>
        </w:rPr>
      </w:pPr>
      <w:r>
        <w:rPr>
          <w:sz w:val="32"/>
          <w:szCs w:val="32"/>
        </w:rPr>
        <w:t xml:space="preserve">I am </w:t>
      </w:r>
      <w:r w:rsidR="00512FFC">
        <w:rPr>
          <w:sz w:val="32"/>
          <w:szCs w:val="32"/>
        </w:rPr>
        <w:t>proud t</w:t>
      </w:r>
      <w:r w:rsidR="00057746">
        <w:rPr>
          <w:sz w:val="32"/>
          <w:szCs w:val="32"/>
        </w:rPr>
        <w:t xml:space="preserve">hat the City of Union has </w:t>
      </w:r>
      <w:r w:rsidR="00512FFC">
        <w:rPr>
          <w:sz w:val="32"/>
          <w:szCs w:val="32"/>
        </w:rPr>
        <w:t xml:space="preserve">worked with the Boone County </w:t>
      </w:r>
      <w:r w:rsidR="00057746">
        <w:rPr>
          <w:sz w:val="32"/>
          <w:szCs w:val="32"/>
        </w:rPr>
        <w:t xml:space="preserve">Clerk and </w:t>
      </w:r>
      <w:r w:rsidR="00512FFC">
        <w:rPr>
          <w:sz w:val="32"/>
          <w:szCs w:val="32"/>
        </w:rPr>
        <w:t xml:space="preserve">Board of Elections to make sure that what happened on November 5, </w:t>
      </w:r>
      <w:proofErr w:type="gramStart"/>
      <w:r w:rsidR="00512FFC">
        <w:rPr>
          <w:sz w:val="32"/>
          <w:szCs w:val="32"/>
        </w:rPr>
        <w:t>2024</w:t>
      </w:r>
      <w:proofErr w:type="gramEnd"/>
      <w:r w:rsidR="00512FFC">
        <w:rPr>
          <w:sz w:val="32"/>
          <w:szCs w:val="32"/>
        </w:rPr>
        <w:t xml:space="preserve"> in the City of Union never happens again.  </w:t>
      </w:r>
      <w:r>
        <w:rPr>
          <w:sz w:val="32"/>
          <w:szCs w:val="32"/>
        </w:rPr>
        <w:t>With these procedural changes made, City of Union voters c</w:t>
      </w:r>
      <w:r w:rsidR="00512FFC">
        <w:rPr>
          <w:sz w:val="32"/>
          <w:szCs w:val="32"/>
        </w:rPr>
        <w:t xml:space="preserve">an feel assured that </w:t>
      </w:r>
      <w:r w:rsidR="00CC5CE5">
        <w:rPr>
          <w:sz w:val="32"/>
          <w:szCs w:val="32"/>
        </w:rPr>
        <w:t xml:space="preserve">when </w:t>
      </w:r>
      <w:r w:rsidR="00512FFC">
        <w:rPr>
          <w:sz w:val="32"/>
          <w:szCs w:val="32"/>
        </w:rPr>
        <w:t>they vote</w:t>
      </w:r>
      <w:r w:rsidR="003D5AC1">
        <w:rPr>
          <w:sz w:val="32"/>
          <w:szCs w:val="32"/>
        </w:rPr>
        <w:t xml:space="preserve"> next time</w:t>
      </w:r>
      <w:r w:rsidR="00512FFC">
        <w:rPr>
          <w:sz w:val="32"/>
          <w:szCs w:val="32"/>
        </w:rPr>
        <w:t xml:space="preserve">, they </w:t>
      </w:r>
      <w:r w:rsidR="00CC5CE5">
        <w:rPr>
          <w:sz w:val="32"/>
          <w:szCs w:val="32"/>
        </w:rPr>
        <w:t xml:space="preserve">will be getting </w:t>
      </w:r>
      <w:r w:rsidR="00512FFC">
        <w:rPr>
          <w:sz w:val="32"/>
          <w:szCs w:val="32"/>
        </w:rPr>
        <w:t>the right ballot</w:t>
      </w:r>
      <w:r w:rsidR="00977CC9">
        <w:rPr>
          <w:sz w:val="32"/>
          <w:szCs w:val="32"/>
        </w:rPr>
        <w:t>…</w:t>
      </w:r>
      <w:r w:rsidR="00512FFC" w:rsidRPr="00977CC9">
        <w:rPr>
          <w:i/>
          <w:iCs/>
          <w:sz w:val="32"/>
          <w:szCs w:val="32"/>
          <w:u w:val="single"/>
        </w:rPr>
        <w:t xml:space="preserve">and their </w:t>
      </w:r>
      <w:r w:rsidR="00977CC9" w:rsidRPr="00977CC9">
        <w:rPr>
          <w:i/>
          <w:iCs/>
          <w:sz w:val="32"/>
          <w:szCs w:val="32"/>
          <w:u w:val="single"/>
        </w:rPr>
        <w:t xml:space="preserve">vote will </w:t>
      </w:r>
      <w:r w:rsidR="00512FFC" w:rsidRPr="00977CC9">
        <w:rPr>
          <w:i/>
          <w:iCs/>
          <w:sz w:val="32"/>
          <w:szCs w:val="32"/>
          <w:u w:val="single"/>
        </w:rPr>
        <w:t>count</w:t>
      </w:r>
      <w:r w:rsidRPr="00977CC9">
        <w:rPr>
          <w:i/>
          <w:iCs/>
          <w:sz w:val="32"/>
          <w:szCs w:val="32"/>
          <w:u w:val="single"/>
        </w:rPr>
        <w:t>!</w:t>
      </w:r>
      <w:r>
        <w:rPr>
          <w:sz w:val="32"/>
          <w:szCs w:val="32"/>
        </w:rPr>
        <w:t>”</w:t>
      </w:r>
    </w:p>
    <w:p w14:paraId="490451EC" w14:textId="77777777" w:rsidR="00057746" w:rsidRDefault="00057746" w:rsidP="00512FFC">
      <w:pPr>
        <w:spacing w:after="0"/>
        <w:rPr>
          <w:sz w:val="32"/>
          <w:szCs w:val="32"/>
        </w:rPr>
      </w:pPr>
    </w:p>
    <w:p w14:paraId="174669F9" w14:textId="6E36BF84" w:rsidR="00057746" w:rsidRPr="00BF3E96" w:rsidRDefault="00057746" w:rsidP="00512FFC">
      <w:pPr>
        <w:spacing w:after="0"/>
        <w:rPr>
          <w:sz w:val="32"/>
          <w:szCs w:val="32"/>
        </w:rPr>
      </w:pPr>
      <w:r>
        <w:rPr>
          <w:sz w:val="32"/>
          <w:szCs w:val="32"/>
        </w:rPr>
        <w:t>Mayor Larry.</w:t>
      </w:r>
    </w:p>
    <w:p w14:paraId="72CAECF3" w14:textId="77777777" w:rsidR="0042753E" w:rsidRDefault="0042753E" w:rsidP="005D4E67">
      <w:pPr>
        <w:spacing w:after="0"/>
      </w:pPr>
    </w:p>
    <w:p w14:paraId="31003CAF" w14:textId="77777777" w:rsidR="00BE2600" w:rsidRDefault="00BE2600" w:rsidP="005D4E67">
      <w:pPr>
        <w:spacing w:after="0"/>
      </w:pPr>
    </w:p>
    <w:p w14:paraId="2BD2D741" w14:textId="77777777" w:rsidR="00BE2600" w:rsidRDefault="00BE2600" w:rsidP="005D4E67">
      <w:pPr>
        <w:spacing w:after="0"/>
      </w:pPr>
    </w:p>
    <w:p w14:paraId="7F3A614E" w14:textId="77777777" w:rsidR="00C2431F" w:rsidRPr="00BE2600" w:rsidRDefault="001254F9" w:rsidP="001254F9">
      <w:pPr>
        <w:spacing w:after="0"/>
        <w:jc w:val="center"/>
        <w:rPr>
          <w:b/>
          <w:bCs/>
          <w:i/>
          <w:iCs/>
          <w:sz w:val="40"/>
          <w:szCs w:val="40"/>
          <w:u w:val="single"/>
        </w:rPr>
      </w:pPr>
      <w:r w:rsidRPr="00BE2600">
        <w:rPr>
          <w:b/>
          <w:bCs/>
          <w:i/>
          <w:iCs/>
          <w:sz w:val="40"/>
          <w:szCs w:val="40"/>
          <w:u w:val="single"/>
        </w:rPr>
        <w:t xml:space="preserve">Union Voting Precincts </w:t>
      </w:r>
    </w:p>
    <w:p w14:paraId="78FEAF41" w14:textId="5160877B" w:rsidR="001254F9" w:rsidRPr="00BE2600" w:rsidRDefault="001254F9" w:rsidP="001254F9">
      <w:pPr>
        <w:spacing w:after="0"/>
        <w:jc w:val="center"/>
        <w:rPr>
          <w:b/>
          <w:bCs/>
          <w:i/>
          <w:iCs/>
          <w:sz w:val="40"/>
          <w:szCs w:val="40"/>
          <w:u w:val="single"/>
        </w:rPr>
      </w:pPr>
      <w:r w:rsidRPr="00BE2600">
        <w:rPr>
          <w:b/>
          <w:bCs/>
          <w:i/>
          <w:iCs/>
          <w:sz w:val="40"/>
          <w:szCs w:val="40"/>
          <w:u w:val="single"/>
        </w:rPr>
        <w:t>For The 2026 Primary and General Election</w:t>
      </w:r>
    </w:p>
    <w:p w14:paraId="6EA40A94" w14:textId="77777777" w:rsidR="001254F9" w:rsidRPr="00BE2600" w:rsidRDefault="001254F9" w:rsidP="001254F9">
      <w:pPr>
        <w:spacing w:after="0"/>
        <w:rPr>
          <w:sz w:val="40"/>
          <w:szCs w:val="40"/>
        </w:rPr>
      </w:pPr>
    </w:p>
    <w:p w14:paraId="5D963910" w14:textId="77777777" w:rsidR="001254F9" w:rsidRPr="00BE2600" w:rsidRDefault="001254F9" w:rsidP="001254F9">
      <w:pPr>
        <w:pStyle w:val="ListParagraph"/>
        <w:numPr>
          <w:ilvl w:val="0"/>
          <w:numId w:val="5"/>
        </w:numPr>
        <w:spacing w:after="0"/>
        <w:rPr>
          <w:sz w:val="40"/>
          <w:szCs w:val="40"/>
        </w:rPr>
      </w:pPr>
      <w:r w:rsidRPr="00BE2600">
        <w:rPr>
          <w:sz w:val="40"/>
          <w:szCs w:val="40"/>
        </w:rPr>
        <w:t>Union 1-B122-city residents plus non-city residents…split.</w:t>
      </w:r>
    </w:p>
    <w:p w14:paraId="2B8A2988" w14:textId="77777777" w:rsidR="001254F9" w:rsidRPr="00BE2600" w:rsidRDefault="001254F9" w:rsidP="001254F9">
      <w:pPr>
        <w:spacing w:after="0"/>
        <w:rPr>
          <w:sz w:val="40"/>
          <w:szCs w:val="40"/>
        </w:rPr>
      </w:pPr>
    </w:p>
    <w:p w14:paraId="6717FCBE" w14:textId="6094122D" w:rsidR="001254F9" w:rsidRPr="00BE2600" w:rsidRDefault="001254F9" w:rsidP="001254F9">
      <w:pPr>
        <w:pStyle w:val="ListParagraph"/>
        <w:numPr>
          <w:ilvl w:val="0"/>
          <w:numId w:val="5"/>
        </w:numPr>
        <w:spacing w:after="0"/>
        <w:rPr>
          <w:sz w:val="40"/>
          <w:szCs w:val="40"/>
        </w:rPr>
      </w:pPr>
      <w:r w:rsidRPr="00BE2600">
        <w:rPr>
          <w:sz w:val="40"/>
          <w:szCs w:val="40"/>
        </w:rPr>
        <w:t>Union 2-B123-city residents only.</w:t>
      </w:r>
    </w:p>
    <w:p w14:paraId="1B21EB68" w14:textId="77777777" w:rsidR="001254F9" w:rsidRPr="00BE2600" w:rsidRDefault="001254F9" w:rsidP="001254F9">
      <w:pPr>
        <w:spacing w:after="0"/>
        <w:rPr>
          <w:sz w:val="40"/>
          <w:szCs w:val="40"/>
        </w:rPr>
      </w:pPr>
    </w:p>
    <w:p w14:paraId="1E47EE60" w14:textId="0B3569A1" w:rsidR="001254F9" w:rsidRPr="00BE2600" w:rsidRDefault="001254F9" w:rsidP="001254F9">
      <w:pPr>
        <w:pStyle w:val="ListParagraph"/>
        <w:numPr>
          <w:ilvl w:val="0"/>
          <w:numId w:val="5"/>
        </w:numPr>
        <w:spacing w:after="0"/>
        <w:rPr>
          <w:sz w:val="40"/>
          <w:szCs w:val="40"/>
        </w:rPr>
      </w:pPr>
      <w:r w:rsidRPr="00BE2600">
        <w:rPr>
          <w:sz w:val="40"/>
          <w:szCs w:val="40"/>
        </w:rPr>
        <w:t>Union 3-B124- city residents plus non-city residents…split.</w:t>
      </w:r>
    </w:p>
    <w:p w14:paraId="3CCCF285" w14:textId="77777777" w:rsidR="001254F9" w:rsidRPr="00BE2600" w:rsidRDefault="001254F9" w:rsidP="001254F9">
      <w:pPr>
        <w:spacing w:after="0"/>
        <w:rPr>
          <w:sz w:val="40"/>
          <w:szCs w:val="40"/>
        </w:rPr>
      </w:pPr>
    </w:p>
    <w:p w14:paraId="48909B30" w14:textId="63227AC6" w:rsidR="001254F9" w:rsidRPr="00BE2600" w:rsidRDefault="001254F9" w:rsidP="001254F9">
      <w:pPr>
        <w:pStyle w:val="ListParagraph"/>
        <w:numPr>
          <w:ilvl w:val="0"/>
          <w:numId w:val="5"/>
        </w:numPr>
        <w:spacing w:after="0"/>
      </w:pPr>
      <w:r w:rsidRPr="00BE2600">
        <w:t>Union 4-B125-non-city residents only.</w:t>
      </w:r>
    </w:p>
    <w:p w14:paraId="3D9C1859" w14:textId="77777777" w:rsidR="001254F9" w:rsidRPr="00BE2600" w:rsidRDefault="001254F9" w:rsidP="001254F9">
      <w:pPr>
        <w:spacing w:after="0"/>
        <w:rPr>
          <w:sz w:val="40"/>
          <w:szCs w:val="40"/>
        </w:rPr>
      </w:pPr>
    </w:p>
    <w:p w14:paraId="6E9E50C2" w14:textId="285ED896" w:rsidR="001254F9" w:rsidRPr="00BE2600" w:rsidRDefault="001254F9" w:rsidP="001254F9">
      <w:pPr>
        <w:pStyle w:val="ListParagraph"/>
        <w:numPr>
          <w:ilvl w:val="0"/>
          <w:numId w:val="5"/>
        </w:numPr>
        <w:spacing w:after="0"/>
        <w:rPr>
          <w:sz w:val="40"/>
          <w:szCs w:val="40"/>
        </w:rPr>
      </w:pPr>
      <w:r w:rsidRPr="00BE2600">
        <w:rPr>
          <w:sz w:val="40"/>
          <w:szCs w:val="40"/>
        </w:rPr>
        <w:t>Union 5-B129- city residents only.</w:t>
      </w:r>
    </w:p>
    <w:p w14:paraId="00A2A504" w14:textId="77777777" w:rsidR="001254F9" w:rsidRPr="00BE2600" w:rsidRDefault="001254F9" w:rsidP="001254F9">
      <w:pPr>
        <w:spacing w:after="0"/>
        <w:rPr>
          <w:sz w:val="40"/>
          <w:szCs w:val="40"/>
        </w:rPr>
      </w:pPr>
    </w:p>
    <w:p w14:paraId="4A8D17E4" w14:textId="531FA8FC" w:rsidR="001254F9" w:rsidRPr="00BE2600" w:rsidRDefault="001254F9" w:rsidP="001254F9">
      <w:pPr>
        <w:pStyle w:val="ListParagraph"/>
        <w:numPr>
          <w:ilvl w:val="0"/>
          <w:numId w:val="5"/>
        </w:numPr>
        <w:spacing w:after="0"/>
      </w:pPr>
      <w:r w:rsidRPr="00BE2600">
        <w:t>Union 6-B130 - non-city residents only.</w:t>
      </w:r>
    </w:p>
    <w:p w14:paraId="475149F0" w14:textId="77777777" w:rsidR="001254F9" w:rsidRPr="00BE2600" w:rsidRDefault="001254F9" w:rsidP="001254F9">
      <w:pPr>
        <w:spacing w:after="0"/>
      </w:pPr>
    </w:p>
    <w:p w14:paraId="21DA5195" w14:textId="5D8B6291" w:rsidR="001254F9" w:rsidRPr="00BE2600" w:rsidRDefault="001254F9" w:rsidP="001254F9">
      <w:pPr>
        <w:pStyle w:val="ListParagraph"/>
        <w:numPr>
          <w:ilvl w:val="0"/>
          <w:numId w:val="5"/>
        </w:numPr>
        <w:spacing w:after="0"/>
      </w:pPr>
      <w:r w:rsidRPr="00BE2600">
        <w:t>Union 7-B135- non-city residents only.</w:t>
      </w:r>
    </w:p>
    <w:p w14:paraId="6B2EE4D8" w14:textId="77777777" w:rsidR="001254F9" w:rsidRPr="00BE2600" w:rsidRDefault="001254F9" w:rsidP="001254F9">
      <w:pPr>
        <w:spacing w:after="0"/>
      </w:pPr>
    </w:p>
    <w:p w14:paraId="4F788D1B" w14:textId="0E6F9EE1" w:rsidR="001254F9" w:rsidRPr="00BE2600" w:rsidRDefault="001254F9" w:rsidP="001254F9">
      <w:pPr>
        <w:pStyle w:val="ListParagraph"/>
        <w:numPr>
          <w:ilvl w:val="0"/>
          <w:numId w:val="5"/>
        </w:numPr>
        <w:spacing w:after="0"/>
      </w:pPr>
      <w:r w:rsidRPr="00BE2600">
        <w:t>Union 8-B136- non-city residents only.</w:t>
      </w:r>
    </w:p>
    <w:p w14:paraId="5FA5DC3B" w14:textId="77777777" w:rsidR="001254F9" w:rsidRPr="00BE2600" w:rsidRDefault="001254F9" w:rsidP="005D4E67">
      <w:pPr>
        <w:spacing w:after="0"/>
      </w:pPr>
    </w:p>
    <w:sectPr w:rsidR="001254F9" w:rsidRPr="00BE2600" w:rsidSect="005B2F5D">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37C"/>
    <w:multiLevelType w:val="hybridMultilevel"/>
    <w:tmpl w:val="315C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F3CD1"/>
    <w:multiLevelType w:val="hybridMultilevel"/>
    <w:tmpl w:val="CD70C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72D1F"/>
    <w:multiLevelType w:val="hybridMultilevel"/>
    <w:tmpl w:val="788617BA"/>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3">
      <w:start w:val="1"/>
      <w:numFmt w:val="bullet"/>
      <w:lvlText w:val="o"/>
      <w:lvlJc w:val="left"/>
      <w:pPr>
        <w:ind w:left="2232" w:hanging="180"/>
      </w:pPr>
      <w:rPr>
        <w:rFonts w:ascii="Courier New" w:hAnsi="Courier New" w:cs="Courier New"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69EE1E8D"/>
    <w:multiLevelType w:val="hybridMultilevel"/>
    <w:tmpl w:val="5B26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A364D3"/>
    <w:multiLevelType w:val="hybridMultilevel"/>
    <w:tmpl w:val="6BEC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04717">
    <w:abstractNumId w:val="1"/>
  </w:num>
  <w:num w:numId="2" w16cid:durableId="1556162931">
    <w:abstractNumId w:val="2"/>
  </w:num>
  <w:num w:numId="3" w16cid:durableId="154032068">
    <w:abstractNumId w:val="4"/>
  </w:num>
  <w:num w:numId="4" w16cid:durableId="133722395">
    <w:abstractNumId w:val="3"/>
  </w:num>
  <w:num w:numId="5" w16cid:durableId="31695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3C"/>
    <w:rsid w:val="000503C0"/>
    <w:rsid w:val="00057746"/>
    <w:rsid w:val="0007552E"/>
    <w:rsid w:val="0009375E"/>
    <w:rsid w:val="000A0CBF"/>
    <w:rsid w:val="000A17ED"/>
    <w:rsid w:val="000A1E65"/>
    <w:rsid w:val="000C1716"/>
    <w:rsid w:val="000C75FE"/>
    <w:rsid w:val="000D27F2"/>
    <w:rsid w:val="001254F9"/>
    <w:rsid w:val="0014492F"/>
    <w:rsid w:val="001539D4"/>
    <w:rsid w:val="001A177B"/>
    <w:rsid w:val="001C643C"/>
    <w:rsid w:val="001D3B4F"/>
    <w:rsid w:val="001E0AB7"/>
    <w:rsid w:val="001E2B87"/>
    <w:rsid w:val="00217CA9"/>
    <w:rsid w:val="00281C89"/>
    <w:rsid w:val="002A64E3"/>
    <w:rsid w:val="002B48C5"/>
    <w:rsid w:val="002F42A6"/>
    <w:rsid w:val="002F4A7C"/>
    <w:rsid w:val="002F5559"/>
    <w:rsid w:val="00354E2D"/>
    <w:rsid w:val="00396E19"/>
    <w:rsid w:val="003A5FE0"/>
    <w:rsid w:val="003D5AC1"/>
    <w:rsid w:val="003F68BE"/>
    <w:rsid w:val="0042753E"/>
    <w:rsid w:val="004518AF"/>
    <w:rsid w:val="004530B7"/>
    <w:rsid w:val="00497AD1"/>
    <w:rsid w:val="004C2AF0"/>
    <w:rsid w:val="004D0DA6"/>
    <w:rsid w:val="004D4C5D"/>
    <w:rsid w:val="004F1A80"/>
    <w:rsid w:val="00512FFC"/>
    <w:rsid w:val="005473D4"/>
    <w:rsid w:val="00564A5D"/>
    <w:rsid w:val="00575EB7"/>
    <w:rsid w:val="005B2F5D"/>
    <w:rsid w:val="005B6FB1"/>
    <w:rsid w:val="005C60F6"/>
    <w:rsid w:val="005D4E67"/>
    <w:rsid w:val="00612F00"/>
    <w:rsid w:val="006354D1"/>
    <w:rsid w:val="006610E7"/>
    <w:rsid w:val="00661F51"/>
    <w:rsid w:val="006964CF"/>
    <w:rsid w:val="006A2EE3"/>
    <w:rsid w:val="006C4023"/>
    <w:rsid w:val="006F7037"/>
    <w:rsid w:val="007318EA"/>
    <w:rsid w:val="007345A3"/>
    <w:rsid w:val="00760837"/>
    <w:rsid w:val="00790735"/>
    <w:rsid w:val="007A6E33"/>
    <w:rsid w:val="00812FEA"/>
    <w:rsid w:val="00816307"/>
    <w:rsid w:val="00830D62"/>
    <w:rsid w:val="00870C31"/>
    <w:rsid w:val="00877A2D"/>
    <w:rsid w:val="008B7AE7"/>
    <w:rsid w:val="008D4C13"/>
    <w:rsid w:val="00943086"/>
    <w:rsid w:val="00976615"/>
    <w:rsid w:val="00977CC9"/>
    <w:rsid w:val="00984DF3"/>
    <w:rsid w:val="009909E2"/>
    <w:rsid w:val="00995450"/>
    <w:rsid w:val="009D21BB"/>
    <w:rsid w:val="009D5DE4"/>
    <w:rsid w:val="009D7D35"/>
    <w:rsid w:val="009F60BD"/>
    <w:rsid w:val="00A52903"/>
    <w:rsid w:val="00A64157"/>
    <w:rsid w:val="00A86714"/>
    <w:rsid w:val="00A86E08"/>
    <w:rsid w:val="00A979CD"/>
    <w:rsid w:val="00AC52B8"/>
    <w:rsid w:val="00AC7D1C"/>
    <w:rsid w:val="00B01C65"/>
    <w:rsid w:val="00BA1156"/>
    <w:rsid w:val="00BE2600"/>
    <w:rsid w:val="00BF3E96"/>
    <w:rsid w:val="00C2431F"/>
    <w:rsid w:val="00C2602D"/>
    <w:rsid w:val="00C47B94"/>
    <w:rsid w:val="00C66130"/>
    <w:rsid w:val="00CC5CE5"/>
    <w:rsid w:val="00CE1F09"/>
    <w:rsid w:val="00D04620"/>
    <w:rsid w:val="00D1530C"/>
    <w:rsid w:val="00D206EC"/>
    <w:rsid w:val="00D270D1"/>
    <w:rsid w:val="00D6173D"/>
    <w:rsid w:val="00D64518"/>
    <w:rsid w:val="00D65F5A"/>
    <w:rsid w:val="00D73D6F"/>
    <w:rsid w:val="00D9213F"/>
    <w:rsid w:val="00DF512A"/>
    <w:rsid w:val="00E049FB"/>
    <w:rsid w:val="00E27EC8"/>
    <w:rsid w:val="00E6773E"/>
    <w:rsid w:val="00E86650"/>
    <w:rsid w:val="00E90EA5"/>
    <w:rsid w:val="00EC6FAB"/>
    <w:rsid w:val="00EE692C"/>
    <w:rsid w:val="00F01A38"/>
    <w:rsid w:val="00F071BE"/>
    <w:rsid w:val="00F140FB"/>
    <w:rsid w:val="00F44D5F"/>
    <w:rsid w:val="00F55660"/>
    <w:rsid w:val="00F662AD"/>
    <w:rsid w:val="00F77A2E"/>
    <w:rsid w:val="00F811C5"/>
    <w:rsid w:val="00F9428D"/>
    <w:rsid w:val="00FC3EB7"/>
    <w:rsid w:val="00F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911BD"/>
  <w15:chartTrackingRefBased/>
  <w15:docId w15:val="{706F0AFD-01C0-4413-B4D1-36C318F2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6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6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6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6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6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43C"/>
    <w:rPr>
      <w:rFonts w:eastAsiaTheme="majorEastAsia" w:cstheme="majorBidi"/>
      <w:color w:val="272727" w:themeColor="text1" w:themeTint="D8"/>
    </w:rPr>
  </w:style>
  <w:style w:type="paragraph" w:styleId="Title">
    <w:name w:val="Title"/>
    <w:basedOn w:val="Normal"/>
    <w:next w:val="Normal"/>
    <w:link w:val="TitleChar"/>
    <w:uiPriority w:val="10"/>
    <w:qFormat/>
    <w:rsid w:val="001C6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43C"/>
    <w:pPr>
      <w:spacing w:before="160"/>
      <w:jc w:val="center"/>
    </w:pPr>
    <w:rPr>
      <w:i/>
      <w:iCs/>
      <w:color w:val="404040" w:themeColor="text1" w:themeTint="BF"/>
    </w:rPr>
  </w:style>
  <w:style w:type="character" w:customStyle="1" w:styleId="QuoteChar">
    <w:name w:val="Quote Char"/>
    <w:basedOn w:val="DefaultParagraphFont"/>
    <w:link w:val="Quote"/>
    <w:uiPriority w:val="29"/>
    <w:rsid w:val="001C643C"/>
    <w:rPr>
      <w:i/>
      <w:iCs/>
      <w:color w:val="404040" w:themeColor="text1" w:themeTint="BF"/>
    </w:rPr>
  </w:style>
  <w:style w:type="paragraph" w:styleId="ListParagraph">
    <w:name w:val="List Paragraph"/>
    <w:basedOn w:val="Normal"/>
    <w:uiPriority w:val="34"/>
    <w:qFormat/>
    <w:rsid w:val="001C643C"/>
    <w:pPr>
      <w:ind w:left="720"/>
      <w:contextualSpacing/>
    </w:pPr>
  </w:style>
  <w:style w:type="character" w:styleId="IntenseEmphasis">
    <w:name w:val="Intense Emphasis"/>
    <w:basedOn w:val="DefaultParagraphFont"/>
    <w:uiPriority w:val="21"/>
    <w:qFormat/>
    <w:rsid w:val="001C643C"/>
    <w:rPr>
      <w:i/>
      <w:iCs/>
      <w:color w:val="2F5496" w:themeColor="accent1" w:themeShade="BF"/>
    </w:rPr>
  </w:style>
  <w:style w:type="paragraph" w:styleId="IntenseQuote">
    <w:name w:val="Intense Quote"/>
    <w:basedOn w:val="Normal"/>
    <w:next w:val="Normal"/>
    <w:link w:val="IntenseQuoteChar"/>
    <w:uiPriority w:val="30"/>
    <w:qFormat/>
    <w:rsid w:val="001C6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643C"/>
    <w:rPr>
      <w:i/>
      <w:iCs/>
      <w:color w:val="2F5496" w:themeColor="accent1" w:themeShade="BF"/>
    </w:rPr>
  </w:style>
  <w:style w:type="character" w:styleId="IntenseReference">
    <w:name w:val="Intense Reference"/>
    <w:basedOn w:val="DefaultParagraphFont"/>
    <w:uiPriority w:val="32"/>
    <w:qFormat/>
    <w:rsid w:val="001C643C"/>
    <w:rPr>
      <w:b/>
      <w:bCs/>
      <w:smallCaps/>
      <w:color w:val="2F5496" w:themeColor="accent1" w:themeShade="BF"/>
      <w:spacing w:val="5"/>
    </w:rPr>
  </w:style>
  <w:style w:type="paragraph" w:styleId="BalloonText">
    <w:name w:val="Balloon Text"/>
    <w:basedOn w:val="Normal"/>
    <w:link w:val="BalloonTextChar"/>
    <w:uiPriority w:val="99"/>
    <w:semiHidden/>
    <w:unhideWhenUsed/>
    <w:rsid w:val="00816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A1E82-C78C-4345-9668-DCAB2863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2717</TotalTime>
  <Pages>3</Pages>
  <Words>840</Words>
  <Characters>4244</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Lyons</dc:creator>
  <cp:keywords/>
  <dc:description/>
  <cp:lastModifiedBy>Larry Solomon</cp:lastModifiedBy>
  <cp:revision>16</cp:revision>
  <cp:lastPrinted>2025-07-07T19:53:00Z</cp:lastPrinted>
  <dcterms:created xsi:type="dcterms:W3CDTF">2025-08-21T21:04:00Z</dcterms:created>
  <dcterms:modified xsi:type="dcterms:W3CDTF">2025-10-19T14:12:00Z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44ed1bd5-25da-4215-ac4f-174bb8e19398</vt:lpwstr>
  </property>
</Properties>
</file>